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8C7" w:rsidRDefault="00850E35" w:rsidP="00551130">
      <w:pPr>
        <w:pStyle w:val="af5"/>
        <w:ind w:left="-567"/>
        <w:jc w:val="center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  <w:lang w:eastAsia="ru-RU"/>
        </w:rPr>
        <w:drawing>
          <wp:anchor distT="0" distB="0" distL="114300" distR="114300" simplePos="0" relativeHeight="251724800" behindDoc="1" locked="0" layoutInCell="1" allowOverlap="1" wp14:anchorId="54B3E414" wp14:editId="1441AC35">
            <wp:simplePos x="0" y="0"/>
            <wp:positionH relativeFrom="margin">
              <wp:posOffset>-1230729</wp:posOffset>
            </wp:positionH>
            <wp:positionV relativeFrom="margin">
              <wp:posOffset>-552260</wp:posOffset>
            </wp:positionV>
            <wp:extent cx="8134597" cy="10699667"/>
            <wp:effectExtent l="0" t="0" r="0" b="0"/>
            <wp:wrapNone/>
            <wp:docPr id="65" name="Рисунок 2" descr="D:\рабочий стол\Резервная_копия_МАК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рабочий стол\Резервная_копия_МАКЕТ 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033" cy="106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0160E7">
      <w:pPr>
        <w:pStyle w:val="af5"/>
        <w:jc w:val="center"/>
        <w:rPr>
          <w:b/>
          <w:i/>
          <w:sz w:val="22"/>
          <w:szCs w:val="22"/>
        </w:rPr>
      </w:pPr>
    </w:p>
    <w:p w:rsidR="008C38C7" w:rsidRDefault="008C38C7" w:rsidP="000160E7">
      <w:pPr>
        <w:pStyle w:val="af5"/>
        <w:jc w:val="center"/>
        <w:rPr>
          <w:b/>
          <w:i/>
          <w:sz w:val="22"/>
          <w:szCs w:val="22"/>
        </w:rPr>
      </w:pPr>
    </w:p>
    <w:p w:rsidR="008C38C7" w:rsidRDefault="008C38C7" w:rsidP="000160E7">
      <w:pPr>
        <w:pStyle w:val="af5"/>
        <w:jc w:val="center"/>
        <w:rPr>
          <w:b/>
          <w:i/>
          <w:sz w:val="22"/>
          <w:szCs w:val="22"/>
        </w:rPr>
      </w:pPr>
    </w:p>
    <w:p w:rsidR="008C38C7" w:rsidRDefault="008C38C7" w:rsidP="000160E7">
      <w:pPr>
        <w:pStyle w:val="af5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E64B11" w:rsidRPr="00A60A10" w:rsidRDefault="00370BC0" w:rsidP="0055113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1F497D" w:themeColor="text2"/>
          <w:sz w:val="64"/>
          <w:szCs w:val="64"/>
        </w:rPr>
      </w:pPr>
      <w:r w:rsidRPr="00A60A10">
        <w:rPr>
          <w:rFonts w:ascii="Times New Roman" w:hAnsi="Times New Roman" w:cs="Times New Roman"/>
          <w:b/>
          <w:color w:val="1F497D" w:themeColor="text2"/>
          <w:sz w:val="64"/>
          <w:szCs w:val="64"/>
        </w:rPr>
        <w:t>ОТЧЕТ</w:t>
      </w:r>
      <w:r w:rsidR="00E64B11" w:rsidRPr="00A60A10">
        <w:rPr>
          <w:rFonts w:ascii="Times New Roman" w:hAnsi="Times New Roman" w:cs="Times New Roman"/>
          <w:b/>
          <w:color w:val="1F497D" w:themeColor="text2"/>
          <w:sz w:val="64"/>
          <w:szCs w:val="64"/>
        </w:rPr>
        <w:t xml:space="preserve"> </w:t>
      </w:r>
    </w:p>
    <w:p w:rsidR="00E64B11" w:rsidRPr="00A60A10" w:rsidRDefault="00A60A10" w:rsidP="0055113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  <w:r w:rsidRPr="00A60A10">
        <w:rPr>
          <w:rFonts w:ascii="Times New Roman" w:hAnsi="Times New Roman" w:cs="Times New Roman"/>
          <w:b/>
          <w:color w:val="1F497D" w:themeColor="text2"/>
          <w:sz w:val="56"/>
          <w:szCs w:val="56"/>
        </w:rPr>
        <w:t xml:space="preserve">о работе ГСКУ АО «ОСРЦ ДН «Исток» </w:t>
      </w:r>
      <w:r w:rsidR="00E64B11" w:rsidRPr="00A60A10">
        <w:rPr>
          <w:rFonts w:ascii="Times New Roman" w:hAnsi="Times New Roman" w:cs="Times New Roman"/>
          <w:b/>
          <w:color w:val="1F497D" w:themeColor="text2"/>
          <w:sz w:val="56"/>
          <w:szCs w:val="56"/>
        </w:rPr>
        <w:t xml:space="preserve"> </w:t>
      </w:r>
    </w:p>
    <w:p w:rsidR="00370BC0" w:rsidRPr="00A60A10" w:rsidRDefault="00A60A10" w:rsidP="0055113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  <w:r w:rsidRPr="00A60A10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за</w:t>
      </w:r>
      <w:r w:rsidR="00552B8B" w:rsidRPr="00A60A10">
        <w:rPr>
          <w:rFonts w:ascii="Times New Roman" w:hAnsi="Times New Roman" w:cs="Times New Roman"/>
          <w:b/>
          <w:color w:val="1F497D" w:themeColor="text2"/>
          <w:sz w:val="56"/>
          <w:szCs w:val="56"/>
        </w:rPr>
        <w:t xml:space="preserve"> 201</w:t>
      </w:r>
      <w:r w:rsidR="00F55ED7" w:rsidRPr="00A60A10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9</w:t>
      </w:r>
      <w:r w:rsidRPr="00A60A10">
        <w:rPr>
          <w:rFonts w:ascii="Times New Roman" w:hAnsi="Times New Roman" w:cs="Times New Roman"/>
          <w:b/>
          <w:color w:val="1F497D" w:themeColor="text2"/>
          <w:sz w:val="56"/>
          <w:szCs w:val="56"/>
        </w:rPr>
        <w:t xml:space="preserve"> год</w:t>
      </w:r>
    </w:p>
    <w:p w:rsidR="008C38C7" w:rsidRPr="00F96703" w:rsidRDefault="008C38C7" w:rsidP="00551130">
      <w:pPr>
        <w:spacing w:after="0" w:line="240" w:lineRule="auto"/>
        <w:ind w:left="-426" w:right="147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E64B11">
      <w:pPr>
        <w:pStyle w:val="af5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Default="008C38C7" w:rsidP="00551130">
      <w:pPr>
        <w:pStyle w:val="af5"/>
        <w:ind w:left="-567"/>
        <w:jc w:val="center"/>
        <w:rPr>
          <w:b/>
          <w:i/>
          <w:sz w:val="22"/>
          <w:szCs w:val="22"/>
        </w:rPr>
      </w:pPr>
    </w:p>
    <w:p w:rsidR="008C38C7" w:rsidRPr="000160E7" w:rsidRDefault="008C38C7" w:rsidP="00551130">
      <w:pPr>
        <w:pStyle w:val="af5"/>
        <w:ind w:left="-567"/>
        <w:jc w:val="center"/>
        <w:rPr>
          <w:sz w:val="22"/>
          <w:szCs w:val="22"/>
        </w:rPr>
      </w:pPr>
    </w:p>
    <w:p w:rsidR="000160E7" w:rsidRDefault="000160E7" w:rsidP="00551130">
      <w:pPr>
        <w:spacing w:after="0" w:line="240" w:lineRule="auto"/>
        <w:ind w:left="-851" w:right="-388"/>
        <w:jc w:val="center"/>
        <w:rPr>
          <w:rFonts w:ascii="Times New Roman" w:hAnsi="Times New Roman" w:cs="Times New Roman"/>
          <w:sz w:val="28"/>
          <w:szCs w:val="28"/>
        </w:rPr>
      </w:pPr>
    </w:p>
    <w:p w:rsidR="000160E7" w:rsidRDefault="000160E7" w:rsidP="00551130">
      <w:pPr>
        <w:spacing w:after="0" w:line="240" w:lineRule="auto"/>
        <w:ind w:left="-851" w:right="-388"/>
        <w:jc w:val="center"/>
        <w:rPr>
          <w:rFonts w:ascii="Times New Roman" w:hAnsi="Times New Roman" w:cs="Times New Roman"/>
          <w:sz w:val="28"/>
          <w:szCs w:val="28"/>
        </w:rPr>
      </w:pPr>
    </w:p>
    <w:p w:rsidR="000160E7" w:rsidRDefault="000160E7" w:rsidP="00551130">
      <w:pPr>
        <w:spacing w:after="0" w:line="240" w:lineRule="auto"/>
        <w:ind w:left="-851" w:right="-388"/>
        <w:jc w:val="center"/>
        <w:rPr>
          <w:rFonts w:ascii="Times New Roman" w:hAnsi="Times New Roman" w:cs="Times New Roman"/>
          <w:sz w:val="28"/>
          <w:szCs w:val="28"/>
        </w:rPr>
      </w:pPr>
    </w:p>
    <w:p w:rsidR="008C38C7" w:rsidRPr="00F177D2" w:rsidRDefault="008C38C7" w:rsidP="00551130">
      <w:pPr>
        <w:spacing w:after="0" w:line="240" w:lineRule="auto"/>
        <w:ind w:left="-851" w:right="-388"/>
        <w:jc w:val="center"/>
        <w:rPr>
          <w:b/>
          <w:i/>
          <w:color w:val="1F497D" w:themeColor="text2"/>
          <w:sz w:val="32"/>
          <w:szCs w:val="32"/>
        </w:rPr>
      </w:pPr>
      <w:r w:rsidRPr="00F177D2">
        <w:rPr>
          <w:b/>
          <w:i/>
          <w:color w:val="1F497D" w:themeColor="text2"/>
          <w:sz w:val="32"/>
          <w:szCs w:val="32"/>
        </w:rPr>
        <w:br w:type="page"/>
      </w:r>
    </w:p>
    <w:p w:rsidR="008C38C7" w:rsidRDefault="00016316" w:rsidP="00551130">
      <w:pPr>
        <w:spacing w:after="0" w:line="240" w:lineRule="auto"/>
        <w:ind w:left="-851" w:right="-388"/>
        <w:rPr>
          <w:b/>
          <w:color w:val="17365D"/>
          <w:sz w:val="24"/>
          <w:szCs w:val="24"/>
        </w:rPr>
      </w:pPr>
      <w:r>
        <w:rPr>
          <w:b/>
          <w:noProof/>
          <w:color w:val="17365D"/>
          <w:sz w:val="24"/>
          <w:szCs w:val="24"/>
        </w:rPr>
        <w:lastRenderedPageBreak/>
        <w:drawing>
          <wp:anchor distT="0" distB="0" distL="114300" distR="114300" simplePos="0" relativeHeight="251726848" behindDoc="1" locked="0" layoutInCell="1" allowOverlap="1" wp14:anchorId="35792D6B" wp14:editId="04D0386B">
            <wp:simplePos x="0" y="0"/>
            <wp:positionH relativeFrom="column">
              <wp:posOffset>5765165</wp:posOffset>
            </wp:positionH>
            <wp:positionV relativeFrom="paragraph">
              <wp:posOffset>-171450</wp:posOffset>
            </wp:positionV>
            <wp:extent cx="571500" cy="419100"/>
            <wp:effectExtent l="0" t="0" r="0" b="0"/>
            <wp:wrapNone/>
            <wp:docPr id="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7365D"/>
          <w:sz w:val="24"/>
          <w:szCs w:val="24"/>
        </w:rPr>
        <w:drawing>
          <wp:anchor distT="0" distB="0" distL="114300" distR="114300" simplePos="0" relativeHeight="251725824" behindDoc="1" locked="0" layoutInCell="1" allowOverlap="1" wp14:anchorId="43110C7B" wp14:editId="00189996">
            <wp:simplePos x="0" y="0"/>
            <wp:positionH relativeFrom="column">
              <wp:posOffset>-66675</wp:posOffset>
            </wp:positionH>
            <wp:positionV relativeFrom="paragraph">
              <wp:posOffset>-262776</wp:posOffset>
            </wp:positionV>
            <wp:extent cx="800100" cy="590550"/>
            <wp:effectExtent l="0" t="0" r="0" b="0"/>
            <wp:wrapNone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8C7" w:rsidRPr="00F74851" w:rsidRDefault="008C38C7" w:rsidP="00551130">
      <w:pPr>
        <w:spacing w:after="0" w:line="240" w:lineRule="auto"/>
        <w:ind w:right="-388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 w:rsidRPr="00F74851">
        <w:rPr>
          <w:rFonts w:ascii="Times New Roman" w:hAnsi="Times New Roman"/>
          <w:b/>
          <w:color w:val="17365D"/>
          <w:sz w:val="24"/>
          <w:szCs w:val="24"/>
        </w:rPr>
        <w:t>Министерство социального развития и труда Астраханской области</w:t>
      </w:r>
    </w:p>
    <w:p w:rsidR="008C38C7" w:rsidRPr="00F74851" w:rsidRDefault="008C38C7" w:rsidP="00551130">
      <w:pPr>
        <w:spacing w:after="0" w:line="240" w:lineRule="auto"/>
        <w:ind w:right="-388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 w:rsidRPr="00F74851">
        <w:rPr>
          <w:rFonts w:ascii="Times New Roman" w:hAnsi="Times New Roman"/>
          <w:b/>
          <w:color w:val="17365D"/>
          <w:sz w:val="24"/>
          <w:szCs w:val="24"/>
        </w:rPr>
        <w:t>Государственное специализированное казенное учреждение Астраханской области</w:t>
      </w:r>
    </w:p>
    <w:p w:rsidR="008C38C7" w:rsidRPr="00F74851" w:rsidRDefault="008C38C7" w:rsidP="00551130">
      <w:pPr>
        <w:spacing w:after="0" w:line="240" w:lineRule="auto"/>
        <w:ind w:right="-388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 w:rsidRPr="00F74851">
        <w:rPr>
          <w:rFonts w:ascii="Times New Roman" w:hAnsi="Times New Roman"/>
          <w:b/>
          <w:color w:val="17365D"/>
          <w:sz w:val="24"/>
          <w:szCs w:val="24"/>
        </w:rPr>
        <w:t>«Областной социально-реабилитационный центр для несовершеннолетних «Исток»</w:t>
      </w:r>
    </w:p>
    <w:p w:rsidR="008C38C7" w:rsidRPr="00F96703" w:rsidRDefault="008C38C7" w:rsidP="00551130">
      <w:pPr>
        <w:pStyle w:val="af5"/>
        <w:jc w:val="center"/>
        <w:rPr>
          <w:b/>
          <w:bCs/>
          <w:sz w:val="28"/>
          <w:szCs w:val="28"/>
        </w:rPr>
      </w:pPr>
    </w:p>
    <w:p w:rsidR="008C38C7" w:rsidRPr="00F96703" w:rsidRDefault="008C38C7" w:rsidP="00551130">
      <w:pPr>
        <w:spacing w:after="0" w:line="240" w:lineRule="auto"/>
        <w:ind w:left="142" w:righ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38C7" w:rsidRPr="00F96703" w:rsidRDefault="008C38C7" w:rsidP="00551130">
      <w:pPr>
        <w:spacing w:after="0" w:line="240" w:lineRule="auto"/>
        <w:ind w:left="142" w:righ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38C7" w:rsidRPr="00F96703" w:rsidRDefault="008C38C7" w:rsidP="00551130">
      <w:pPr>
        <w:spacing w:after="0" w:line="240" w:lineRule="auto"/>
        <w:ind w:left="142" w:righ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38C7" w:rsidRPr="00F96703" w:rsidRDefault="008C38C7" w:rsidP="00551130">
      <w:pPr>
        <w:spacing w:after="0" w:line="240" w:lineRule="auto"/>
        <w:ind w:left="142" w:righ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38C7" w:rsidRPr="00F96703" w:rsidRDefault="008C38C7" w:rsidP="00551130">
      <w:pPr>
        <w:spacing w:after="0" w:line="240" w:lineRule="auto"/>
        <w:ind w:left="142" w:righ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38C7" w:rsidRDefault="008C38C7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433836" w:rsidRDefault="00433836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433836" w:rsidRDefault="00433836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433836" w:rsidRDefault="00433836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433836" w:rsidRPr="00F96703" w:rsidRDefault="00433836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8C38C7" w:rsidRPr="00F96703" w:rsidRDefault="008C38C7" w:rsidP="00551130">
      <w:pPr>
        <w:spacing w:after="0" w:line="240" w:lineRule="auto"/>
        <w:ind w:left="142" w:righ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4B11" w:rsidRPr="00E64B11" w:rsidRDefault="00E64B11" w:rsidP="00E64B11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1F497D" w:themeColor="text2"/>
          <w:sz w:val="72"/>
          <w:szCs w:val="56"/>
        </w:rPr>
      </w:pPr>
      <w:r w:rsidRPr="00E64B11">
        <w:rPr>
          <w:rFonts w:ascii="Times New Roman" w:hAnsi="Times New Roman" w:cs="Times New Roman"/>
          <w:b/>
          <w:color w:val="1F497D" w:themeColor="text2"/>
          <w:sz w:val="72"/>
          <w:szCs w:val="56"/>
        </w:rPr>
        <w:t xml:space="preserve">ОТЧЕТ </w:t>
      </w:r>
    </w:p>
    <w:p w:rsidR="00A60A10" w:rsidRPr="00A60A10" w:rsidRDefault="00A60A10" w:rsidP="00A60A1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  <w:r w:rsidRPr="00A60A10">
        <w:rPr>
          <w:rFonts w:ascii="Times New Roman" w:hAnsi="Times New Roman" w:cs="Times New Roman"/>
          <w:b/>
          <w:color w:val="1F497D" w:themeColor="text2"/>
          <w:sz w:val="56"/>
          <w:szCs w:val="56"/>
        </w:rPr>
        <w:t xml:space="preserve">о работе ГСКУ АО «ОСРЦ ДН «Исток»  </w:t>
      </w:r>
    </w:p>
    <w:p w:rsidR="00A60A10" w:rsidRPr="00A60A10" w:rsidRDefault="00A60A10" w:rsidP="00A60A1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  <w:r w:rsidRPr="00A60A10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за 2019 год</w:t>
      </w:r>
    </w:p>
    <w:p w:rsidR="00A60A10" w:rsidRPr="00A60A10" w:rsidRDefault="00A60A10" w:rsidP="00E64B11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72ABA" w:rsidRPr="00F96703" w:rsidRDefault="00772ABA" w:rsidP="0055113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2"/>
        </w:rPr>
      </w:pPr>
    </w:p>
    <w:p w:rsidR="008C38C7" w:rsidRPr="00F96703" w:rsidRDefault="008C38C7" w:rsidP="00551130">
      <w:pPr>
        <w:spacing w:after="0" w:line="240" w:lineRule="auto"/>
        <w:ind w:left="142" w:righ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38C7" w:rsidRPr="00F96703" w:rsidRDefault="008C38C7" w:rsidP="00551130">
      <w:pPr>
        <w:spacing w:after="0" w:line="240" w:lineRule="auto"/>
        <w:ind w:left="142" w:righ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38C7" w:rsidRPr="00F96703" w:rsidRDefault="008C38C7" w:rsidP="00551130">
      <w:pPr>
        <w:spacing w:after="0" w:line="240" w:lineRule="auto"/>
        <w:ind w:left="142" w:righ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38C7" w:rsidRPr="00F96703" w:rsidRDefault="008C38C7" w:rsidP="00551130">
      <w:pPr>
        <w:spacing w:after="0" w:line="240" w:lineRule="auto"/>
        <w:ind w:left="142" w:righ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38C7" w:rsidRPr="00F96703" w:rsidRDefault="008C38C7" w:rsidP="00551130">
      <w:pPr>
        <w:spacing w:after="0" w:line="240" w:lineRule="auto"/>
        <w:ind w:left="142" w:righ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38C7" w:rsidRPr="00F96703" w:rsidRDefault="008C38C7" w:rsidP="00551130">
      <w:pPr>
        <w:spacing w:after="0" w:line="240" w:lineRule="auto"/>
        <w:ind w:left="142" w:righ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38C7" w:rsidRPr="00F96703" w:rsidRDefault="008C38C7" w:rsidP="00551130">
      <w:pPr>
        <w:spacing w:after="0" w:line="240" w:lineRule="auto"/>
        <w:ind w:left="142" w:right="14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38C7" w:rsidRDefault="008C38C7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433836" w:rsidRDefault="00433836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433836" w:rsidRDefault="00433836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433836" w:rsidRDefault="00433836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433836" w:rsidRDefault="00433836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433836" w:rsidRDefault="00433836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433836" w:rsidRDefault="00433836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433836" w:rsidRDefault="00433836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433836" w:rsidRDefault="00433836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433836" w:rsidRPr="00F96703" w:rsidRDefault="00433836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8C38C7" w:rsidRPr="00F96703" w:rsidRDefault="008C38C7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8C38C7" w:rsidRPr="00F96703" w:rsidRDefault="008C38C7" w:rsidP="00551130">
      <w:pPr>
        <w:spacing w:after="0" w:line="240" w:lineRule="auto"/>
        <w:ind w:right="147"/>
        <w:rPr>
          <w:rFonts w:ascii="Times New Roman" w:hAnsi="Times New Roman" w:cs="Times New Roman"/>
          <w:b/>
          <w:bCs/>
          <w:sz w:val="28"/>
          <w:szCs w:val="28"/>
        </w:rPr>
      </w:pPr>
    </w:p>
    <w:p w:rsidR="008C38C7" w:rsidRPr="00F96703" w:rsidRDefault="008C38C7" w:rsidP="0055113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F96703">
        <w:rPr>
          <w:rFonts w:ascii="Times New Roman" w:hAnsi="Times New Roman" w:cs="Times New Roman"/>
          <w:b/>
          <w:color w:val="002060"/>
          <w:sz w:val="24"/>
          <w:szCs w:val="28"/>
        </w:rPr>
        <w:t>г. Астрахань</w:t>
      </w:r>
    </w:p>
    <w:p w:rsidR="008C38C7" w:rsidRPr="00F96703" w:rsidRDefault="00F55ED7" w:rsidP="0055113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>
        <w:rPr>
          <w:rFonts w:ascii="Times New Roman" w:hAnsi="Times New Roman" w:cs="Times New Roman"/>
          <w:b/>
          <w:color w:val="002060"/>
          <w:sz w:val="24"/>
          <w:szCs w:val="28"/>
        </w:rPr>
        <w:t>2020</w:t>
      </w:r>
      <w:r w:rsidR="008C38C7" w:rsidRPr="00F96703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</w:t>
      </w:r>
    </w:p>
    <w:p w:rsidR="00A763CE" w:rsidRPr="009E2B8B" w:rsidRDefault="00A763CE" w:rsidP="009E2B8B">
      <w:pPr>
        <w:pStyle w:val="af3"/>
        <w:numPr>
          <w:ilvl w:val="0"/>
          <w:numId w:val="43"/>
        </w:numPr>
        <w:jc w:val="center"/>
        <w:rPr>
          <w:b/>
          <w:color w:val="0F243E" w:themeColor="text2" w:themeShade="80"/>
          <w:sz w:val="32"/>
          <w:szCs w:val="32"/>
        </w:rPr>
      </w:pPr>
      <w:r w:rsidRPr="009E2B8B">
        <w:rPr>
          <w:b/>
          <w:color w:val="0F243E" w:themeColor="text2" w:themeShade="80"/>
          <w:sz w:val="32"/>
          <w:szCs w:val="32"/>
        </w:rPr>
        <w:lastRenderedPageBreak/>
        <w:t>Основные цели и задачи деятельности учреждения</w:t>
      </w:r>
    </w:p>
    <w:p w:rsidR="005620DC" w:rsidRDefault="00A763CE" w:rsidP="00B42E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Деятельность ГСКУ АО «ОСРЦ ДН «Исток»</w:t>
      </w:r>
      <w:r w:rsidR="005620DC" w:rsidRPr="001C19F1">
        <w:rPr>
          <w:rFonts w:ascii="Times New Roman" w:hAnsi="Times New Roman"/>
          <w:sz w:val="28"/>
          <w:szCs w:val="28"/>
        </w:rPr>
        <w:t xml:space="preserve"> строилась в соответствии с целями и задачами </w:t>
      </w:r>
      <w:r>
        <w:rPr>
          <w:rFonts w:ascii="Times New Roman" w:hAnsi="Times New Roman"/>
          <w:sz w:val="28"/>
          <w:szCs w:val="28"/>
        </w:rPr>
        <w:t>учреждения на 201</w:t>
      </w:r>
      <w:r w:rsidR="00F55ED7">
        <w:rPr>
          <w:rFonts w:ascii="Times New Roman" w:hAnsi="Times New Roman"/>
          <w:sz w:val="28"/>
          <w:szCs w:val="28"/>
        </w:rPr>
        <w:t>9</w:t>
      </w:r>
      <w:r w:rsidR="005620DC" w:rsidRPr="001C19F1">
        <w:rPr>
          <w:rFonts w:ascii="Times New Roman" w:hAnsi="Times New Roman"/>
          <w:sz w:val="28"/>
          <w:szCs w:val="28"/>
        </w:rPr>
        <w:t xml:space="preserve"> год,</w:t>
      </w:r>
      <w:r w:rsidR="005620DC">
        <w:rPr>
          <w:rFonts w:ascii="Times New Roman" w:hAnsi="Times New Roman"/>
          <w:sz w:val="28"/>
          <w:szCs w:val="28"/>
        </w:rPr>
        <w:t xml:space="preserve"> </w:t>
      </w:r>
      <w:r w:rsidR="005620DC" w:rsidRPr="001C19F1">
        <w:rPr>
          <w:rFonts w:ascii="Times New Roman" w:hAnsi="Times New Roman"/>
          <w:sz w:val="28"/>
          <w:szCs w:val="28"/>
        </w:rPr>
        <w:t>а также в строгом соответствии с задачами, поставленными перед учреждениями социального обслуживания населения</w:t>
      </w:r>
      <w:r w:rsidR="005620DC">
        <w:rPr>
          <w:rFonts w:ascii="Times New Roman" w:hAnsi="Times New Roman"/>
          <w:sz w:val="28"/>
          <w:szCs w:val="28"/>
        </w:rPr>
        <w:t xml:space="preserve"> ми</w:t>
      </w:r>
      <w:r w:rsidR="005620DC" w:rsidRPr="001C19F1">
        <w:rPr>
          <w:rFonts w:ascii="Times New Roman" w:hAnsi="Times New Roman"/>
          <w:sz w:val="28"/>
          <w:szCs w:val="28"/>
        </w:rPr>
        <w:t>нистерством</w:t>
      </w:r>
      <w:r w:rsidR="005620DC">
        <w:rPr>
          <w:rFonts w:ascii="Times New Roman" w:hAnsi="Times New Roman"/>
          <w:sz w:val="28"/>
          <w:szCs w:val="28"/>
        </w:rPr>
        <w:t xml:space="preserve"> социального развития и труда Астраханской области.</w:t>
      </w:r>
    </w:p>
    <w:p w:rsidR="003C7C69" w:rsidRDefault="003C7C69" w:rsidP="00B42E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63CE" w:rsidRDefault="00A763CE" w:rsidP="00616C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70983" cy="1490870"/>
            <wp:effectExtent l="57150" t="38100" r="48895" b="52705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681919" w:rsidRPr="00681919" w:rsidRDefault="00681919" w:rsidP="00616C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EF5409F" wp14:editId="01BD0F2C">
            <wp:extent cx="6368902" cy="5911703"/>
            <wp:effectExtent l="57150" t="0" r="5143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A763CE" w:rsidRDefault="00A763CE" w:rsidP="00616C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7C69" w:rsidRDefault="003C7C69" w:rsidP="00CE71F9">
      <w:pPr>
        <w:spacing w:after="0" w:line="240" w:lineRule="auto"/>
        <w:jc w:val="center"/>
        <w:rPr>
          <w:rFonts w:ascii="Times New Roman" w:hAnsi="Times New Roman"/>
          <w:b/>
          <w:color w:val="0F243E" w:themeColor="text2" w:themeShade="80"/>
          <w:sz w:val="28"/>
          <w:szCs w:val="28"/>
        </w:rPr>
      </w:pPr>
    </w:p>
    <w:p w:rsidR="003C7C69" w:rsidRDefault="003C7C69" w:rsidP="00CE71F9">
      <w:pPr>
        <w:spacing w:after="0" w:line="240" w:lineRule="auto"/>
        <w:jc w:val="center"/>
        <w:rPr>
          <w:rFonts w:ascii="Times New Roman" w:hAnsi="Times New Roman"/>
          <w:b/>
          <w:color w:val="0F243E" w:themeColor="text2" w:themeShade="80"/>
          <w:sz w:val="28"/>
          <w:szCs w:val="28"/>
        </w:rPr>
      </w:pPr>
    </w:p>
    <w:p w:rsidR="00591BBE" w:rsidRPr="00016F27" w:rsidRDefault="00591BBE" w:rsidP="00CE71F9">
      <w:pPr>
        <w:spacing w:after="0" w:line="240" w:lineRule="auto"/>
        <w:jc w:val="center"/>
        <w:rPr>
          <w:rFonts w:ascii="Times New Roman" w:hAnsi="Times New Roman"/>
          <w:b/>
          <w:color w:val="0F243E" w:themeColor="text2" w:themeShade="80"/>
          <w:sz w:val="28"/>
          <w:szCs w:val="28"/>
        </w:rPr>
      </w:pPr>
      <w:r w:rsidRPr="00016F27">
        <w:rPr>
          <w:rFonts w:ascii="Times New Roman" w:hAnsi="Times New Roman"/>
          <w:b/>
          <w:color w:val="0F243E" w:themeColor="text2" w:themeShade="80"/>
          <w:sz w:val="28"/>
          <w:szCs w:val="28"/>
        </w:rPr>
        <w:lastRenderedPageBreak/>
        <w:t>Структура учреждения</w:t>
      </w:r>
    </w:p>
    <w:p w:rsidR="005B71A2" w:rsidRDefault="009A5C4E" w:rsidP="003C34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BBE">
        <w:rPr>
          <w:rFonts w:ascii="Times New Roman" w:hAnsi="Times New Roman" w:cs="Times New Roman"/>
          <w:sz w:val="28"/>
          <w:szCs w:val="28"/>
        </w:rPr>
        <w:t xml:space="preserve">Деятельность учреждения осуществляется во взаимодействии всех структурных подразделений </w:t>
      </w:r>
      <w:r w:rsidR="00A540D9">
        <w:rPr>
          <w:rFonts w:ascii="Times New Roman" w:hAnsi="Times New Roman" w:cs="Times New Roman"/>
          <w:sz w:val="28"/>
          <w:szCs w:val="28"/>
        </w:rPr>
        <w:t>и филиала</w:t>
      </w:r>
      <w:r w:rsidR="00591BBE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591BBE" w:rsidRPr="00591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соо</w:t>
      </w:r>
      <w:r w:rsidR="00591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тветствуют его целям и задачам, являются комплексными, </w:t>
      </w:r>
      <w:r w:rsidR="00591BBE" w:rsidRPr="00591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динамичны</w:t>
      </w:r>
      <w:r w:rsidR="00591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ми, </w:t>
      </w:r>
      <w:r w:rsidR="00591BBE" w:rsidRPr="00591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оперативно реа</w:t>
      </w:r>
      <w:r w:rsidR="00591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гирующими</w:t>
      </w:r>
      <w:r w:rsidR="00591BBE" w:rsidRPr="00591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новые обстоятельства.</w:t>
      </w:r>
      <w:r w:rsidR="008A61A8" w:rsidRPr="008A61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711" w:rsidRDefault="00AF2F7A" w:rsidP="00FA4711">
      <w:pPr>
        <w:keepNext/>
        <w:spacing w:after="0" w:line="240" w:lineRule="auto"/>
        <w:ind w:firstLine="709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На данный момент сложившаяся оптимальная структура организации</w:t>
      </w:r>
      <w:r w:rsidR="00EC4D97">
        <w:rPr>
          <w:rFonts w:ascii="Times New Roman" w:hAnsi="Times New Roman" w:cs="Times New Roman"/>
          <w:sz w:val="28"/>
          <w:szCs w:val="28"/>
        </w:rPr>
        <w:t xml:space="preserve"> и управления</w:t>
      </w:r>
      <w:r>
        <w:rPr>
          <w:rFonts w:ascii="Times New Roman" w:hAnsi="Times New Roman" w:cs="Times New Roman"/>
          <w:sz w:val="28"/>
          <w:szCs w:val="28"/>
        </w:rPr>
        <w:t xml:space="preserve"> системой учреждения</w:t>
      </w:r>
      <w:r w:rsidR="00ED0A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способствует о</w:t>
      </w:r>
      <w:r w:rsidRPr="00F96703">
        <w:rPr>
          <w:rFonts w:ascii="Times New Roman" w:hAnsi="Times New Roman" w:cs="Times New Roman"/>
          <w:sz w:val="28"/>
          <w:szCs w:val="28"/>
        </w:rPr>
        <w:t>бновлению содержания социально</w:t>
      </w:r>
      <w:r w:rsidR="00853343">
        <w:rPr>
          <w:rFonts w:ascii="Times New Roman" w:hAnsi="Times New Roman" w:cs="Times New Roman"/>
          <w:sz w:val="28"/>
          <w:szCs w:val="28"/>
        </w:rPr>
        <w:t>-</w:t>
      </w:r>
      <w:r w:rsidRPr="00F96703">
        <w:rPr>
          <w:rFonts w:ascii="Times New Roman" w:hAnsi="Times New Roman" w:cs="Times New Roman"/>
          <w:sz w:val="28"/>
          <w:szCs w:val="28"/>
        </w:rPr>
        <w:t>реабилитационного процесса, внедрению новых технол</w:t>
      </w:r>
      <w:r>
        <w:rPr>
          <w:rFonts w:ascii="Times New Roman" w:hAnsi="Times New Roman" w:cs="Times New Roman"/>
          <w:sz w:val="28"/>
          <w:szCs w:val="28"/>
        </w:rPr>
        <w:t>огий работы с детьми и семьями, оказавшимися в трудной жизненной ситуации</w:t>
      </w:r>
      <w:r w:rsidR="00F55ED7">
        <w:rPr>
          <w:rFonts w:ascii="Times New Roman" w:hAnsi="Times New Roman" w:cs="Times New Roman"/>
          <w:sz w:val="28"/>
          <w:szCs w:val="28"/>
        </w:rPr>
        <w:t>.</w:t>
      </w:r>
      <w:r w:rsidR="00C87C02" w:rsidRPr="00C87C02">
        <w:rPr>
          <w:noProof/>
          <w:sz w:val="28"/>
          <w:szCs w:val="28"/>
        </w:rPr>
        <w:t xml:space="preserve"> </w:t>
      </w:r>
      <w:r w:rsidR="00C87C02">
        <w:rPr>
          <w:noProof/>
          <w:sz w:val="28"/>
          <w:szCs w:val="28"/>
        </w:rPr>
        <w:drawing>
          <wp:inline distT="0" distB="0" distL="0" distR="0" wp14:anchorId="1FF75B2F" wp14:editId="6F71DFFB">
            <wp:extent cx="6246421" cy="3966358"/>
            <wp:effectExtent l="76200" t="0" r="7874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proofErr w:type="gramEnd"/>
    </w:p>
    <w:p w:rsidR="00EC4D97" w:rsidRDefault="00FA4711" w:rsidP="00FA4711">
      <w:pPr>
        <w:pStyle w:val="afd"/>
        <w:jc w:val="center"/>
        <w:rPr>
          <w:rFonts w:ascii="Times New Roman" w:hAnsi="Times New Roman"/>
          <w:sz w:val="28"/>
          <w:szCs w:val="28"/>
        </w:rPr>
      </w:pPr>
      <w:r>
        <w:t>Рисунок 1. Структура учреждения.</w:t>
      </w:r>
    </w:p>
    <w:p w:rsidR="00FA4711" w:rsidRDefault="00FA4711" w:rsidP="00EC4D9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C4D97" w:rsidRDefault="00EC4D97" w:rsidP="00EC4D9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BC5CB2">
        <w:rPr>
          <w:rFonts w:ascii="Times New Roman" w:hAnsi="Times New Roman"/>
          <w:sz w:val="28"/>
          <w:szCs w:val="28"/>
        </w:rPr>
        <w:t>Существующие межведомственные связи, профессионализм и ответственность специалистов, применение информационных технологий и неординарного подхода к решению поставленных задач позволяют своевременно и качественно оказывать социальные услуги несовершеннолетним и семьям, оказавшимся в трудной жизненной ситуации.</w:t>
      </w:r>
      <w:proofErr w:type="gramEnd"/>
    </w:p>
    <w:p w:rsidR="00FA4711" w:rsidRDefault="00DB5019" w:rsidP="00FA4711">
      <w:pPr>
        <w:keepNext/>
        <w:spacing w:after="0" w:line="240" w:lineRule="auto"/>
        <w:contextualSpacing/>
        <w:jc w:val="both"/>
      </w:pPr>
      <w:r>
        <w:rPr>
          <w:noProof/>
        </w:rPr>
        <w:lastRenderedPageBreak/>
        <w:drawing>
          <wp:inline distT="0" distB="0" distL="0" distR="0" wp14:anchorId="2AB66680" wp14:editId="328707F4">
            <wp:extent cx="6379535" cy="3200400"/>
            <wp:effectExtent l="0" t="0" r="0" b="1905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ED0AC8" w:rsidRPr="00EC4D97" w:rsidRDefault="00FA4711" w:rsidP="00FA4711">
      <w:pPr>
        <w:pStyle w:val="afd"/>
        <w:jc w:val="center"/>
        <w:rPr>
          <w:rFonts w:ascii="Times New Roman" w:hAnsi="Times New Roman"/>
          <w:sz w:val="28"/>
          <w:szCs w:val="28"/>
        </w:rPr>
      </w:pPr>
      <w:r>
        <w:t>Рисунок 2. Схема межведомственного взаимодействия, связи с общественными структурами.</w:t>
      </w:r>
    </w:p>
    <w:p w:rsidR="009A5C4E" w:rsidRDefault="009A5C4E" w:rsidP="00866D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94B90" w:rsidRPr="00016F27" w:rsidRDefault="00B42ED5" w:rsidP="00CE71F9">
      <w:pPr>
        <w:spacing w:after="0" w:line="240" w:lineRule="auto"/>
        <w:jc w:val="center"/>
        <w:rPr>
          <w:rFonts w:ascii="Times New Roman" w:hAnsi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/>
          <w:b/>
          <w:color w:val="0F243E" w:themeColor="text2" w:themeShade="80"/>
          <w:sz w:val="28"/>
          <w:szCs w:val="28"/>
        </w:rPr>
        <w:t>2.</w:t>
      </w:r>
      <w:r w:rsidR="00F55ED7">
        <w:rPr>
          <w:rFonts w:ascii="Times New Roman" w:hAnsi="Times New Roman"/>
          <w:b/>
          <w:color w:val="0F243E" w:themeColor="text2" w:themeShade="80"/>
          <w:sz w:val="28"/>
          <w:szCs w:val="28"/>
        </w:rPr>
        <w:t xml:space="preserve"> </w:t>
      </w:r>
      <w:r w:rsidR="00CE71F9" w:rsidRPr="00016F27">
        <w:rPr>
          <w:rFonts w:ascii="Times New Roman" w:hAnsi="Times New Roman"/>
          <w:b/>
          <w:color w:val="0F243E" w:themeColor="text2" w:themeShade="80"/>
          <w:sz w:val="28"/>
          <w:szCs w:val="28"/>
        </w:rPr>
        <w:t>Организация</w:t>
      </w:r>
      <w:r w:rsidR="009A279F" w:rsidRPr="00016F27">
        <w:rPr>
          <w:rFonts w:ascii="Times New Roman" w:hAnsi="Times New Roman"/>
          <w:b/>
          <w:color w:val="0F243E" w:themeColor="text2" w:themeShade="80"/>
          <w:sz w:val="28"/>
          <w:szCs w:val="28"/>
        </w:rPr>
        <w:t xml:space="preserve"> </w:t>
      </w:r>
      <w:r w:rsidR="00694B90" w:rsidRPr="00016F27">
        <w:rPr>
          <w:rFonts w:ascii="Times New Roman" w:hAnsi="Times New Roman"/>
          <w:b/>
          <w:color w:val="0F243E" w:themeColor="text2" w:themeShade="80"/>
          <w:sz w:val="28"/>
          <w:szCs w:val="28"/>
        </w:rPr>
        <w:t xml:space="preserve">социального обслуживания и социальной реабилитации. </w:t>
      </w:r>
    </w:p>
    <w:p w:rsidR="00CE71F9" w:rsidRDefault="00694B90" w:rsidP="00CE71F9">
      <w:pPr>
        <w:spacing w:after="0" w:line="240" w:lineRule="auto"/>
        <w:jc w:val="center"/>
        <w:rPr>
          <w:rFonts w:ascii="Times New Roman" w:hAnsi="Times New Roman"/>
          <w:b/>
          <w:color w:val="0F243E" w:themeColor="text2" w:themeShade="80"/>
          <w:sz w:val="28"/>
          <w:szCs w:val="28"/>
        </w:rPr>
      </w:pPr>
      <w:r w:rsidRPr="00016F27">
        <w:rPr>
          <w:rFonts w:ascii="Times New Roman" w:hAnsi="Times New Roman"/>
          <w:b/>
          <w:color w:val="0F243E" w:themeColor="text2" w:themeShade="80"/>
          <w:sz w:val="28"/>
          <w:szCs w:val="28"/>
        </w:rPr>
        <w:t>Анализ востребованности (очередность) предоставляемых услуг</w:t>
      </w:r>
    </w:p>
    <w:p w:rsidR="00DA3B91" w:rsidRDefault="00552B8B" w:rsidP="00B42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F55ED7">
        <w:rPr>
          <w:rFonts w:ascii="Times New Roman" w:hAnsi="Times New Roman" w:cs="Times New Roman"/>
          <w:sz w:val="28"/>
          <w:szCs w:val="28"/>
        </w:rPr>
        <w:t>9</w:t>
      </w:r>
      <w:r w:rsidR="00DA3B91" w:rsidRPr="00DA3B91">
        <w:rPr>
          <w:rFonts w:ascii="Times New Roman" w:hAnsi="Times New Roman" w:cs="Times New Roman"/>
          <w:sz w:val="28"/>
          <w:szCs w:val="28"/>
        </w:rPr>
        <w:t xml:space="preserve"> году </w:t>
      </w:r>
      <w:r w:rsidR="00BC2C2B">
        <w:rPr>
          <w:rFonts w:ascii="Times New Roman" w:hAnsi="Times New Roman" w:cs="Times New Roman"/>
          <w:sz w:val="28"/>
          <w:szCs w:val="28"/>
        </w:rPr>
        <w:t xml:space="preserve">в учреждении </w:t>
      </w:r>
      <w:r w:rsidR="00DA3B91" w:rsidRPr="00DA3B91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циальную реабилитацию прошли </w:t>
      </w:r>
      <w:r w:rsidRPr="002C326F">
        <w:rPr>
          <w:rFonts w:ascii="Times New Roman" w:hAnsi="Times New Roman" w:cs="Times New Roman"/>
          <w:sz w:val="28"/>
          <w:szCs w:val="28"/>
        </w:rPr>
        <w:t>3</w:t>
      </w:r>
      <w:r w:rsidR="002C326F">
        <w:rPr>
          <w:rFonts w:ascii="Times New Roman" w:hAnsi="Times New Roman" w:cs="Times New Roman"/>
          <w:sz w:val="28"/>
          <w:szCs w:val="28"/>
        </w:rPr>
        <w:t>64</w:t>
      </w:r>
      <w:r w:rsidR="00DA3B91" w:rsidRPr="00DA3B91">
        <w:rPr>
          <w:rFonts w:ascii="Times New Roman" w:hAnsi="Times New Roman" w:cs="Times New Roman"/>
          <w:sz w:val="28"/>
          <w:szCs w:val="28"/>
        </w:rPr>
        <w:t xml:space="preserve"> несовершеннолетних. </w:t>
      </w:r>
    </w:p>
    <w:p w:rsidR="00EC4D97" w:rsidRDefault="00EC4D97" w:rsidP="00B42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D97" w:rsidRPr="00B334D9" w:rsidRDefault="00EC4D97" w:rsidP="00EC4D9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34D9">
        <w:rPr>
          <w:rFonts w:ascii="Times New Roman" w:hAnsi="Times New Roman" w:cs="Times New Roman"/>
          <w:i/>
          <w:sz w:val="28"/>
          <w:szCs w:val="28"/>
        </w:rPr>
        <w:t>Таблица 1. Сводный анализ востребованности предоставляемых</w:t>
      </w:r>
      <w:r w:rsidR="00E62066" w:rsidRPr="00B334D9">
        <w:rPr>
          <w:rFonts w:ascii="Times New Roman" w:hAnsi="Times New Roman" w:cs="Times New Roman"/>
          <w:i/>
          <w:sz w:val="28"/>
          <w:szCs w:val="28"/>
        </w:rPr>
        <w:t xml:space="preserve"> учреждением социальных</w:t>
      </w:r>
      <w:r w:rsidRPr="00B334D9">
        <w:rPr>
          <w:rFonts w:ascii="Times New Roman" w:hAnsi="Times New Roman" w:cs="Times New Roman"/>
          <w:i/>
          <w:sz w:val="28"/>
          <w:szCs w:val="28"/>
        </w:rPr>
        <w:t xml:space="preserve"> услуг.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900"/>
        <w:gridCol w:w="5400"/>
        <w:gridCol w:w="12"/>
        <w:gridCol w:w="209"/>
        <w:gridCol w:w="1417"/>
        <w:gridCol w:w="1515"/>
      </w:tblGrid>
      <w:tr w:rsidR="00DA3B91" w:rsidRPr="00DA3B91" w:rsidTr="00A66537">
        <w:trPr>
          <w:cantSplit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pStyle w:val="1"/>
              <w:rPr>
                <w:sz w:val="24"/>
              </w:rPr>
            </w:pPr>
            <w:r w:rsidRPr="00DA3B91">
              <w:rPr>
                <w:sz w:val="24"/>
              </w:rPr>
              <w:t>Код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4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DA3B91" w:rsidRPr="00DA3B91" w:rsidTr="00A66537">
        <w:trPr>
          <w:cantSplit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по состоянию на конец отчетного периода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 специализированных учреждений для несовершеннолетних, нуждающихся в социальной реабилитации</w:t>
            </w:r>
          </w:p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всего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из них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социально-реабилитационных центров для несовершеннолетних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2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1.2.2.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центров помощи детям, оставшимся без попечения родителей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1.2.3.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социальных приютов для детей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Число ме</w:t>
            </w:r>
            <w:proofErr w:type="gramStart"/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ст в сп</w:t>
            </w:r>
            <w:proofErr w:type="gramEnd"/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ециализированных учреждениях для несовершеннолетних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A540D9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0D9">
              <w:rPr>
                <w:rFonts w:ascii="Times New Roman" w:hAnsi="Times New Roman" w:cs="Times New Roman"/>
                <w:sz w:val="24"/>
                <w:szCs w:val="24"/>
              </w:rPr>
              <w:t xml:space="preserve">28 мест  </w:t>
            </w:r>
          </w:p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26F">
              <w:rPr>
                <w:rFonts w:ascii="Times New Roman" w:hAnsi="Times New Roman" w:cs="Times New Roman"/>
                <w:sz w:val="24"/>
                <w:szCs w:val="24"/>
              </w:rPr>
              <w:t>в стационаре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Численность детей, помещенных в специализированные учреждения для несовершеннолетних</w:t>
            </w:r>
          </w:p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всего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552B8B" w:rsidP="002C32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2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C326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в муниципальных учреждениях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3.2.2.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в учреждениях субъекта Российской Федерации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по основаниям: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3.3.1.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-по направлению органов управления социальной защитой населения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по рапорту органов внутренних дел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3.3.3.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по ходатайству органов здравоохранения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3.3.4.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по ходатайству органов образования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3.3.5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по ходатайству органов опеки и попечительства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3.3.6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по личному обращению несовершеннолетнего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3.3.7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-по заявлению родителей или законных представителей несовершеннолетнего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3.3.8.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по ходатайству общественных организаций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3.3.9</w:t>
            </w:r>
          </w:p>
        </w:tc>
        <w:tc>
          <w:tcPr>
            <w:tcW w:w="5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 xml:space="preserve">другие причины 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2C326F">
            <w:pPr>
              <w:tabs>
                <w:tab w:val="left" w:pos="563"/>
                <w:tab w:val="center" w:pos="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Выявлено детей, находящихся в трудной жизненной ситуации (из числа помещенных в специализированные учреждения для несовершеннолетних)</w:t>
            </w:r>
          </w:p>
          <w:p w:rsidR="00DA3B91" w:rsidRPr="00DA3B91" w:rsidRDefault="00DA3B91" w:rsidP="00DA3B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-всего: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26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552B8B" w:rsidRPr="002C32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26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из них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4.2.1.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-беспризорных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-из них: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4.3.1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из других субъектов Российской Федерации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4.3.2.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из государст</w:t>
            </w:r>
            <w:proofErr w:type="gramStart"/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DA3B91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СНГ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4.3.3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из других государств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Категории детей, помещенных в специализированные учреждения для несовершеннолетних</w:t>
            </w:r>
          </w:p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-оставшиеся без попечения родителей или законных представителей</w:t>
            </w:r>
            <w:proofErr w:type="gramEnd"/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2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проживающие</w:t>
            </w:r>
            <w:proofErr w:type="gramEnd"/>
            <w:r w:rsidRPr="00DA3B91">
              <w:rPr>
                <w:rFonts w:ascii="Times New Roman" w:hAnsi="Times New Roman" w:cs="Times New Roman"/>
                <w:sz w:val="24"/>
                <w:szCs w:val="24"/>
              </w:rPr>
              <w:t xml:space="preserve"> в семьях, находящихся в социально опасном положении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заблудившиеся или подкинутые</w:t>
            </w:r>
            <w:proofErr w:type="gramEnd"/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 xml:space="preserve">- самовольно </w:t>
            </w:r>
            <w:proofErr w:type="gramStart"/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оставившие</w:t>
            </w:r>
            <w:proofErr w:type="gramEnd"/>
            <w:r w:rsidRPr="00DA3B91">
              <w:rPr>
                <w:rFonts w:ascii="Times New Roman" w:hAnsi="Times New Roman" w:cs="Times New Roman"/>
                <w:sz w:val="24"/>
                <w:szCs w:val="24"/>
              </w:rPr>
              <w:t xml:space="preserve"> семью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552B8B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2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-самовольно ушедшие из образовательных учреждений для детей сирот, оставшихся без попечения родителей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5.6.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не имеющие места жительства, места пребывания и (или) сре</w:t>
            </w:r>
            <w:proofErr w:type="gramStart"/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дств к с</w:t>
            </w:r>
            <w:proofErr w:type="gramEnd"/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уществованию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5.7.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ставшие жертвой насилия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5.8.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-оказавшиеся в иной трудной жизненной ситуации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26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52B8B" w:rsidRPr="002C32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 детей, помещенных в специализированные учреждения для несовершеннолетних</w:t>
            </w:r>
          </w:p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A540D9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 1,5</w:t>
            </w:r>
            <w:r w:rsidR="00DA3B91" w:rsidRPr="00DA3B91">
              <w:rPr>
                <w:rFonts w:ascii="Times New Roman" w:hAnsi="Times New Roman" w:cs="Times New Roman"/>
                <w:sz w:val="24"/>
                <w:szCs w:val="24"/>
              </w:rPr>
              <w:t xml:space="preserve"> до 7 лет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pStyle w:val="4"/>
              <w:jc w:val="center"/>
            </w:pPr>
            <w:r w:rsidRPr="002C326F">
              <w:t>68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от 7 до 10 лет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2C326F">
            <w:pPr>
              <w:tabs>
                <w:tab w:val="left" w:pos="657"/>
                <w:tab w:val="center" w:pos="7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от 10 до 14 лет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от 14 до 18 лет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pStyle w:val="3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165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Устройство детей, помещенных в специализированные учреждения для несовершеннолетних</w:t>
            </w:r>
          </w:p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5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возвращено в родные семьи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5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-передано под опеку (попечительство)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5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 xml:space="preserve">- передано на усыновление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5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направлено в образовательные учреждения для   детей-сирот и детей, оставшихся без попечения родителей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5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направлено в приемные семьи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5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 xml:space="preserve">другие формы жизнеустройства* </w:t>
            </w:r>
          </w:p>
          <w:p w:rsidR="00DA3B91" w:rsidRPr="00DA3B91" w:rsidRDefault="00DA3B91" w:rsidP="00DA3B9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2C326F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Перевезено детей к месту проживания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5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5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 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8.2.1</w:t>
            </w:r>
          </w:p>
        </w:tc>
        <w:tc>
          <w:tcPr>
            <w:tcW w:w="5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-внутри субъекта РФ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8.2.2</w:t>
            </w:r>
          </w:p>
        </w:tc>
        <w:tc>
          <w:tcPr>
            <w:tcW w:w="5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-за пределы субъекта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8.2.3</w:t>
            </w:r>
          </w:p>
        </w:tc>
        <w:tc>
          <w:tcPr>
            <w:tcW w:w="5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-за пределы РФ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A3B91" w:rsidRPr="00DA3B91" w:rsidTr="00A6653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Число детей, принятых повторно в специализированные учреждения для  несовершеннолетних</w:t>
            </w:r>
          </w:p>
          <w:p w:rsidR="00DA3B91" w:rsidRPr="00DA3B91" w:rsidRDefault="00DA3B91" w:rsidP="00DA3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B91" w:rsidRPr="00DA3B91" w:rsidRDefault="001C21FC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2C6B" w:rsidRPr="001C21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B91" w:rsidRPr="00DA3B91" w:rsidRDefault="00DA3B91" w:rsidP="00DA3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</w:tbl>
    <w:p w:rsidR="00BC5CB2" w:rsidRDefault="00BC5CB2" w:rsidP="00DA3B91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DA3B91" w:rsidRPr="00DA3B91" w:rsidRDefault="00DA3B91" w:rsidP="00DA3B91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DA3B9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Сравнительный анализ численности детей, прошедших реабилитацию </w:t>
      </w:r>
    </w:p>
    <w:p w:rsidR="00DA3B91" w:rsidRPr="00DA3B91" w:rsidRDefault="00E3432C" w:rsidP="00DA3B91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 учреждении в период за 201</w:t>
      </w:r>
      <w:r w:rsidR="00DC0EA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8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-201</w:t>
      </w:r>
      <w:r w:rsidR="00DC0EA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9</w:t>
      </w:r>
      <w:r w:rsidR="00DA3B91" w:rsidRPr="00DA3B9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гг.</w:t>
      </w:r>
    </w:p>
    <w:p w:rsidR="001C21FC" w:rsidRDefault="00264925" w:rsidP="001C21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.25pt;margin-top:195.1pt;width:270.4pt;height:26.2pt;z-index:251809792;mso-position-horizontal-relative:text;mso-position-vertical-relative:text" wrapcoords="-60 0 -60 21150 21600 21150 21600 0 -60 0" stroked="f">
            <v:textbox inset="0,0,0,0">
              <w:txbxContent>
                <w:p w:rsidR="00264925" w:rsidRPr="00B334D9" w:rsidRDefault="00264925" w:rsidP="00B334D9">
                  <w:pPr>
                    <w:pStyle w:val="afd"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</w:rPr>
                    <w:t>Рисунок 3</w:t>
                  </w:r>
                  <w:r w:rsidRPr="00B334D9">
                    <w:rPr>
                      <w:rFonts w:ascii="Times New Roman" w:hAnsi="Times New Roman"/>
                    </w:rPr>
                    <w:t>. Количество детей, прошедших социальную реабилитацию</w:t>
                  </w:r>
                  <w:r>
                    <w:rPr>
                      <w:rFonts w:ascii="Times New Roman" w:hAnsi="Times New Roman"/>
                    </w:rPr>
                    <w:t xml:space="preserve"> за 2018-2019 гг., чел.</w:t>
                  </w:r>
                </w:p>
              </w:txbxContent>
            </v:textbox>
            <w10:wrap type="tight"/>
          </v:shape>
        </w:pict>
      </w:r>
      <w:r w:rsidR="00673C2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6720" behindDoc="1" locked="0" layoutInCell="1" allowOverlap="1" wp14:anchorId="3E23B208" wp14:editId="7A71B146">
            <wp:simplePos x="0" y="0"/>
            <wp:positionH relativeFrom="column">
              <wp:posOffset>130175</wp:posOffset>
            </wp:positionH>
            <wp:positionV relativeFrom="paragraph">
              <wp:posOffset>545465</wp:posOffset>
            </wp:positionV>
            <wp:extent cx="3434080" cy="1924050"/>
            <wp:effectExtent l="0" t="0" r="0" b="0"/>
            <wp:wrapTight wrapText="bothSides">
              <wp:wrapPolygon edited="0">
                <wp:start x="0" y="0"/>
                <wp:lineTo x="0" y="21600"/>
                <wp:lineTo x="21568" y="21600"/>
                <wp:lineTo x="21568" y="0"/>
                <wp:lineTo x="0" y="0"/>
              </wp:wrapPolygon>
            </wp:wrapTight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C6B">
        <w:rPr>
          <w:rFonts w:ascii="Times New Roman" w:eastAsia="Times New Roman" w:hAnsi="Times New Roman" w:cs="Times New Roman"/>
          <w:bCs/>
          <w:sz w:val="28"/>
          <w:szCs w:val="28"/>
        </w:rPr>
        <w:t>Из диаграммы видно, что в 201</w:t>
      </w:r>
      <w:r w:rsidR="00AE1DB4">
        <w:rPr>
          <w:rFonts w:ascii="Times New Roman" w:eastAsia="Times New Roman" w:hAnsi="Times New Roman" w:cs="Times New Roman"/>
          <w:bCs/>
          <w:sz w:val="28"/>
          <w:szCs w:val="28"/>
        </w:rPr>
        <w:t>9</w:t>
      </w:r>
      <w:r w:rsidR="00DA3B91" w:rsidRPr="00DA3B91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году</w:t>
      </w:r>
      <w:r w:rsidR="00DA3B91" w:rsidRPr="00DA3B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A3B91" w:rsidRPr="00DA3B91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количество несовершеннолетних детей, прошедших социальную реабилитацию </w:t>
      </w:r>
      <w:r w:rsidR="001C21FC" w:rsidRPr="001C21FC">
        <w:rPr>
          <w:rFonts w:ascii="Times New Roman" w:eastAsia="Times New Roman" w:hAnsi="Times New Roman" w:cs="Times New Roman"/>
          <w:bCs/>
          <w:sz w:val="28"/>
          <w:szCs w:val="28"/>
        </w:rPr>
        <w:t>уменьшилось</w:t>
      </w:r>
      <w:r w:rsidR="00DA3B91" w:rsidRPr="001C21F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1C21FC" w:rsidRPr="00FD3F4F">
        <w:rPr>
          <w:rFonts w:ascii="Times New Roman" w:eastAsia="Times New Roman" w:hAnsi="Times New Roman" w:cs="Times New Roman"/>
          <w:bCs/>
          <w:sz w:val="28"/>
          <w:szCs w:val="28"/>
        </w:rPr>
        <w:t xml:space="preserve">Это </w:t>
      </w:r>
      <w:r w:rsidR="003A4EC1">
        <w:rPr>
          <w:rFonts w:ascii="Times New Roman" w:eastAsia="Times New Roman" w:hAnsi="Times New Roman" w:cs="Times New Roman"/>
          <w:bCs/>
          <w:sz w:val="28"/>
          <w:szCs w:val="28"/>
        </w:rPr>
        <w:t>обусловлено</w:t>
      </w:r>
      <w:r w:rsidR="001C21FC" w:rsidRPr="00FD3F4F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тем, что</w:t>
      </w:r>
      <w:r w:rsidR="003A4EC1" w:rsidRPr="003A4EC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A4EC1">
        <w:rPr>
          <w:rFonts w:ascii="Times New Roman" w:eastAsia="Times New Roman" w:hAnsi="Times New Roman" w:cs="Times New Roman"/>
          <w:bCs/>
          <w:sz w:val="28"/>
          <w:szCs w:val="28"/>
        </w:rPr>
        <w:t xml:space="preserve">перевод воспитанников </w:t>
      </w:r>
      <w:proofErr w:type="gramStart"/>
      <w:r w:rsidR="003A4EC1">
        <w:rPr>
          <w:rFonts w:ascii="Times New Roman" w:eastAsia="Times New Roman" w:hAnsi="Times New Roman" w:cs="Times New Roman"/>
          <w:bCs/>
          <w:sz w:val="28"/>
          <w:szCs w:val="28"/>
        </w:rPr>
        <w:t>осуществлялся</w:t>
      </w:r>
      <w:proofErr w:type="gramEnd"/>
      <w:r w:rsidR="003A4EC1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так оперативно, как в 2018 году, из-за того, что</w:t>
      </w:r>
      <w:r w:rsidR="00A540D9">
        <w:rPr>
          <w:rFonts w:ascii="Times New Roman" w:eastAsia="Times New Roman" w:hAnsi="Times New Roman" w:cs="Times New Roman"/>
          <w:bCs/>
          <w:sz w:val="28"/>
          <w:szCs w:val="28"/>
        </w:rPr>
        <w:t xml:space="preserve"> большо</w:t>
      </w:r>
      <w:r w:rsidR="001C21FC" w:rsidRPr="00FD3F4F">
        <w:rPr>
          <w:rFonts w:ascii="Times New Roman" w:eastAsia="Times New Roman" w:hAnsi="Times New Roman" w:cs="Times New Roman"/>
          <w:bCs/>
          <w:sz w:val="28"/>
          <w:szCs w:val="28"/>
        </w:rPr>
        <w:t xml:space="preserve">е количество несовершеннолетних проходило длительную социальную реабилитацию в </w:t>
      </w:r>
      <w:r w:rsidR="001C21FC">
        <w:rPr>
          <w:rFonts w:ascii="Times New Roman" w:eastAsia="Times New Roman" w:hAnsi="Times New Roman" w:cs="Times New Roman"/>
          <w:bCs/>
          <w:sz w:val="28"/>
          <w:szCs w:val="28"/>
        </w:rPr>
        <w:t>учреждении</w:t>
      </w:r>
      <w:r w:rsidR="003A4EC1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связи с отсутствием свободных</w:t>
      </w:r>
      <w:r w:rsidR="001C21FC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мест в других организациях для детей-сирот и детей, оставшихся без</w:t>
      </w:r>
      <w:r w:rsidR="003A4EC1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попечения родителей. </w:t>
      </w:r>
      <w:r w:rsidR="001C21FC">
        <w:rPr>
          <w:rFonts w:ascii="Times New Roman" w:eastAsia="Times New Roman" w:hAnsi="Times New Roman" w:cs="Times New Roman"/>
          <w:bCs/>
          <w:sz w:val="28"/>
          <w:szCs w:val="28"/>
        </w:rPr>
        <w:t>Также,</w:t>
      </w:r>
      <w:r w:rsidR="001C21FC" w:rsidRPr="005C7017">
        <w:rPr>
          <w:rFonts w:ascii="Times New Roman" w:eastAsia="Times New Roman" w:hAnsi="Times New Roman" w:cs="Times New Roman"/>
          <w:bCs/>
          <w:sz w:val="28"/>
          <w:szCs w:val="28"/>
        </w:rPr>
        <w:t xml:space="preserve"> увеличилось количество несовершеннолетних, помещаемых в учреждение на основании </w:t>
      </w:r>
      <w:r w:rsidR="001C21FC">
        <w:rPr>
          <w:rFonts w:ascii="Times New Roman" w:eastAsia="Times New Roman" w:hAnsi="Times New Roman" w:cs="Times New Roman"/>
          <w:bCs/>
          <w:sz w:val="28"/>
          <w:szCs w:val="28"/>
        </w:rPr>
        <w:t>направлений органов опеки и попечительства, личных заявлений и заявлений родителей (законных представителей).</w:t>
      </w:r>
    </w:p>
    <w:p w:rsidR="00853343" w:rsidRPr="00B334D9" w:rsidRDefault="00853343" w:rsidP="00673C2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6D23D3" w:rsidRPr="00B334D9" w:rsidRDefault="00B334D9" w:rsidP="008C3D9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34D9">
        <w:rPr>
          <w:rFonts w:ascii="Times New Roman" w:hAnsi="Times New Roman" w:cs="Times New Roman"/>
          <w:i/>
          <w:sz w:val="28"/>
          <w:szCs w:val="28"/>
        </w:rPr>
        <w:t xml:space="preserve">Таблица 2. </w:t>
      </w:r>
      <w:r w:rsidR="00DA3B91" w:rsidRPr="00B334D9">
        <w:rPr>
          <w:rFonts w:ascii="Times New Roman" w:hAnsi="Times New Roman" w:cs="Times New Roman"/>
          <w:i/>
          <w:sz w:val="28"/>
          <w:szCs w:val="28"/>
        </w:rPr>
        <w:t xml:space="preserve">Численность детей, помещенных в </w:t>
      </w:r>
      <w:r>
        <w:rPr>
          <w:rFonts w:ascii="Times New Roman" w:hAnsi="Times New Roman" w:cs="Times New Roman"/>
          <w:i/>
          <w:sz w:val="28"/>
          <w:szCs w:val="28"/>
        </w:rPr>
        <w:t xml:space="preserve">учреждение </w:t>
      </w:r>
      <w:r w:rsidR="00DA3B91" w:rsidRPr="00B334D9">
        <w:rPr>
          <w:rFonts w:ascii="Times New Roman" w:hAnsi="Times New Roman" w:cs="Times New Roman"/>
          <w:i/>
          <w:sz w:val="28"/>
          <w:szCs w:val="28"/>
        </w:rPr>
        <w:t>по направлениям</w:t>
      </w:r>
    </w:p>
    <w:p w:rsidR="00DA3B91" w:rsidRPr="00B334D9" w:rsidRDefault="006D23D3" w:rsidP="008C3D9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34D9">
        <w:rPr>
          <w:rFonts w:ascii="Times New Roman" w:hAnsi="Times New Roman" w:cs="Times New Roman"/>
          <w:i/>
          <w:sz w:val="28"/>
          <w:szCs w:val="28"/>
        </w:rPr>
        <w:t xml:space="preserve"> за </w:t>
      </w:r>
      <w:r w:rsidR="00AE1DB4" w:rsidRPr="00B334D9">
        <w:rPr>
          <w:rFonts w:ascii="Times New Roman" w:hAnsi="Times New Roman" w:cs="Times New Roman"/>
          <w:i/>
          <w:sz w:val="28"/>
          <w:szCs w:val="28"/>
        </w:rPr>
        <w:t>2018-2019</w:t>
      </w:r>
      <w:r w:rsidR="00DA3B91" w:rsidRPr="00B334D9">
        <w:rPr>
          <w:rFonts w:ascii="Times New Roman" w:hAnsi="Times New Roman" w:cs="Times New Roman"/>
          <w:i/>
          <w:sz w:val="28"/>
          <w:szCs w:val="28"/>
        </w:rPr>
        <w:t xml:space="preserve"> г</w:t>
      </w:r>
      <w:r w:rsidR="002D4B6D" w:rsidRPr="00B334D9">
        <w:rPr>
          <w:rFonts w:ascii="Times New Roman" w:hAnsi="Times New Roman" w:cs="Times New Roman"/>
          <w:i/>
          <w:sz w:val="28"/>
          <w:szCs w:val="28"/>
        </w:rPr>
        <w:t>г.</w:t>
      </w:r>
    </w:p>
    <w:tbl>
      <w:tblPr>
        <w:tblStyle w:val="32"/>
        <w:tblW w:w="9895" w:type="dxa"/>
        <w:jc w:val="center"/>
        <w:tblInd w:w="-1985" w:type="dxa"/>
        <w:tblLook w:val="04A0" w:firstRow="1" w:lastRow="0" w:firstColumn="1" w:lastColumn="0" w:noHBand="0" w:noVBand="1"/>
      </w:tblPr>
      <w:tblGrid>
        <w:gridCol w:w="7338"/>
        <w:gridCol w:w="1417"/>
        <w:gridCol w:w="1140"/>
      </w:tblGrid>
      <w:tr w:rsidR="00DA3B91" w:rsidRPr="00DA3B91" w:rsidTr="00A66537">
        <w:trPr>
          <w:jc w:val="center"/>
        </w:trPr>
        <w:tc>
          <w:tcPr>
            <w:tcW w:w="7338" w:type="dxa"/>
          </w:tcPr>
          <w:p w:rsidR="00DA3B91" w:rsidRPr="00F85A5D" w:rsidRDefault="00DA3B91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85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Основания приема несовершеннолетних для предоставления им социальных услуг</w:t>
            </w:r>
          </w:p>
        </w:tc>
        <w:tc>
          <w:tcPr>
            <w:tcW w:w="1417" w:type="dxa"/>
          </w:tcPr>
          <w:p w:rsidR="00DA3B91" w:rsidRPr="00F85A5D" w:rsidRDefault="00AE1DB4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2018 год</w:t>
            </w:r>
          </w:p>
        </w:tc>
        <w:tc>
          <w:tcPr>
            <w:tcW w:w="1140" w:type="dxa"/>
          </w:tcPr>
          <w:p w:rsidR="00DA3B91" w:rsidRPr="00F85A5D" w:rsidRDefault="00AE1DB4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2019</w:t>
            </w:r>
            <w:r w:rsidR="00DA3B91" w:rsidRPr="00F85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DA3B91" w:rsidRPr="00DA3B91" w:rsidTr="00A66537">
        <w:trPr>
          <w:jc w:val="center"/>
        </w:trPr>
        <w:tc>
          <w:tcPr>
            <w:tcW w:w="7338" w:type="dxa"/>
          </w:tcPr>
          <w:p w:rsidR="00DA3B91" w:rsidRPr="00F85A5D" w:rsidRDefault="00DA3B91" w:rsidP="00DA3B9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5A5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 направлению </w:t>
            </w:r>
            <w:proofErr w:type="gramStart"/>
            <w:r w:rsidR="00562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органов управления социальной  </w:t>
            </w:r>
            <w:r w:rsidRPr="00F85A5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защиты населения</w:t>
            </w:r>
            <w:proofErr w:type="gramEnd"/>
          </w:p>
        </w:tc>
        <w:tc>
          <w:tcPr>
            <w:tcW w:w="1417" w:type="dxa"/>
          </w:tcPr>
          <w:p w:rsidR="00DA3B91" w:rsidRPr="00EC4D97" w:rsidRDefault="00AE1DB4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4D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40" w:type="dxa"/>
          </w:tcPr>
          <w:p w:rsidR="00DA3B91" w:rsidRPr="00EC4D97" w:rsidRDefault="001C21FC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4D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</w:t>
            </w:r>
          </w:p>
        </w:tc>
      </w:tr>
      <w:tr w:rsidR="00DA3B91" w:rsidRPr="00DA3B91" w:rsidTr="00A66537">
        <w:trPr>
          <w:jc w:val="center"/>
        </w:trPr>
        <w:tc>
          <w:tcPr>
            <w:tcW w:w="7338" w:type="dxa"/>
          </w:tcPr>
          <w:p w:rsidR="00DA3B91" w:rsidRPr="00F85A5D" w:rsidRDefault="00DA3B91" w:rsidP="00DA3B9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5A5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рапорту органов внутренних дел</w:t>
            </w:r>
          </w:p>
        </w:tc>
        <w:tc>
          <w:tcPr>
            <w:tcW w:w="1417" w:type="dxa"/>
          </w:tcPr>
          <w:p w:rsidR="00DA3B91" w:rsidRPr="00EC4D97" w:rsidRDefault="00AE1DB4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4D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287</w:t>
            </w:r>
          </w:p>
        </w:tc>
        <w:tc>
          <w:tcPr>
            <w:tcW w:w="1140" w:type="dxa"/>
          </w:tcPr>
          <w:p w:rsidR="00DA3B91" w:rsidRPr="00EC4D97" w:rsidRDefault="001C21FC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4D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231</w:t>
            </w:r>
          </w:p>
        </w:tc>
      </w:tr>
      <w:tr w:rsidR="00DA3B91" w:rsidRPr="00DA3B91" w:rsidTr="00A66537">
        <w:trPr>
          <w:jc w:val="center"/>
        </w:trPr>
        <w:tc>
          <w:tcPr>
            <w:tcW w:w="7338" w:type="dxa"/>
          </w:tcPr>
          <w:p w:rsidR="00DA3B91" w:rsidRPr="00F85A5D" w:rsidRDefault="00DA3B91" w:rsidP="00DA3B9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5A5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По постановлению КДН</w:t>
            </w:r>
          </w:p>
        </w:tc>
        <w:tc>
          <w:tcPr>
            <w:tcW w:w="1417" w:type="dxa"/>
          </w:tcPr>
          <w:p w:rsidR="00DA3B91" w:rsidRPr="00EC4D97" w:rsidRDefault="00AE1DB4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4D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140" w:type="dxa"/>
          </w:tcPr>
          <w:p w:rsidR="00DA3B91" w:rsidRPr="00EC4D97" w:rsidRDefault="001C21FC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4D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</w:tr>
      <w:tr w:rsidR="00DA3B91" w:rsidRPr="00DA3B91" w:rsidTr="00A66537">
        <w:trPr>
          <w:jc w:val="center"/>
        </w:trPr>
        <w:tc>
          <w:tcPr>
            <w:tcW w:w="7338" w:type="dxa"/>
          </w:tcPr>
          <w:p w:rsidR="00DA3B91" w:rsidRPr="00F85A5D" w:rsidRDefault="00DA3B91" w:rsidP="00DA3B9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5A5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 ходатайству органов опеки и попечительства </w:t>
            </w:r>
          </w:p>
        </w:tc>
        <w:tc>
          <w:tcPr>
            <w:tcW w:w="1417" w:type="dxa"/>
          </w:tcPr>
          <w:p w:rsidR="00DA3B91" w:rsidRPr="00EC4D97" w:rsidRDefault="00AE1DB4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4D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140" w:type="dxa"/>
          </w:tcPr>
          <w:p w:rsidR="00DA3B91" w:rsidRPr="00EC4D97" w:rsidRDefault="001C21FC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4D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DA3B91" w:rsidRPr="00DA3B91" w:rsidTr="00A66537">
        <w:trPr>
          <w:jc w:val="center"/>
        </w:trPr>
        <w:tc>
          <w:tcPr>
            <w:tcW w:w="7338" w:type="dxa"/>
          </w:tcPr>
          <w:p w:rsidR="00DA3B91" w:rsidRPr="00F85A5D" w:rsidRDefault="00DA3B91" w:rsidP="00DA3B9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5A5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личному обращению несовершеннолетних</w:t>
            </w:r>
          </w:p>
        </w:tc>
        <w:tc>
          <w:tcPr>
            <w:tcW w:w="1417" w:type="dxa"/>
          </w:tcPr>
          <w:p w:rsidR="00DA3B91" w:rsidRPr="00EC4D97" w:rsidRDefault="00AE1DB4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4D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140" w:type="dxa"/>
          </w:tcPr>
          <w:p w:rsidR="00DA3B91" w:rsidRPr="00EC4D97" w:rsidRDefault="001C21FC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4D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</w:tr>
      <w:tr w:rsidR="00DA3B91" w:rsidRPr="00DA3B91" w:rsidTr="00A66537">
        <w:trPr>
          <w:jc w:val="center"/>
        </w:trPr>
        <w:tc>
          <w:tcPr>
            <w:tcW w:w="7338" w:type="dxa"/>
          </w:tcPr>
          <w:p w:rsidR="00DA3B91" w:rsidRPr="00F85A5D" w:rsidRDefault="00DA3B91" w:rsidP="00DA3B9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5A5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заявлению родителей или законных</w:t>
            </w:r>
          </w:p>
          <w:p w:rsidR="00DA3B91" w:rsidRPr="00F85A5D" w:rsidRDefault="00DA3B91" w:rsidP="00DA3B9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5A5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представителей</w:t>
            </w:r>
          </w:p>
        </w:tc>
        <w:tc>
          <w:tcPr>
            <w:tcW w:w="1417" w:type="dxa"/>
          </w:tcPr>
          <w:p w:rsidR="00DA3B91" w:rsidRPr="00EC4D97" w:rsidRDefault="00AE1DB4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4D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40" w:type="dxa"/>
          </w:tcPr>
          <w:p w:rsidR="00DA3B91" w:rsidRPr="00EC4D97" w:rsidRDefault="001C21FC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4D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DA3B91" w:rsidRPr="00DA3B91" w:rsidTr="00A66537">
        <w:trPr>
          <w:jc w:val="center"/>
        </w:trPr>
        <w:tc>
          <w:tcPr>
            <w:tcW w:w="7338" w:type="dxa"/>
          </w:tcPr>
          <w:p w:rsidR="00DA3B91" w:rsidRPr="00F85A5D" w:rsidRDefault="00DA3B91" w:rsidP="00DA3B9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5A5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Другие причины</w:t>
            </w:r>
          </w:p>
        </w:tc>
        <w:tc>
          <w:tcPr>
            <w:tcW w:w="1417" w:type="dxa"/>
          </w:tcPr>
          <w:p w:rsidR="00DA3B91" w:rsidRPr="00EC4D97" w:rsidRDefault="00AE1DB4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4D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40" w:type="dxa"/>
          </w:tcPr>
          <w:p w:rsidR="00DA3B91" w:rsidRPr="00EC4D97" w:rsidRDefault="001C21FC" w:rsidP="00DA3B9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C4D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</w:tbl>
    <w:p w:rsidR="001C21FC" w:rsidRDefault="001C21FC" w:rsidP="001C2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 таблицы видно, что основное количество детей, поступивших в учреждение, помещено по акту «О помещении несовершеннолетнего в специализированное учреждение для несовершеннолетних, нуждающихся в социальной реабилитации».</w:t>
      </w:r>
      <w:proofErr w:type="gramEnd"/>
    </w:p>
    <w:p w:rsidR="00B334D9" w:rsidRDefault="00B334D9" w:rsidP="001C2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2558" w:rsidRPr="00B334D9" w:rsidRDefault="00B334D9" w:rsidP="008C3D9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34D9">
        <w:rPr>
          <w:rFonts w:ascii="Times New Roman" w:hAnsi="Times New Roman" w:cs="Times New Roman"/>
          <w:i/>
          <w:sz w:val="28"/>
          <w:szCs w:val="28"/>
        </w:rPr>
        <w:t>Таблица 3.</w:t>
      </w:r>
      <w:r>
        <w:rPr>
          <w:rFonts w:ascii="Times New Roman" w:hAnsi="Times New Roman" w:cs="Times New Roman"/>
          <w:i/>
          <w:sz w:val="28"/>
          <w:szCs w:val="28"/>
        </w:rPr>
        <w:t xml:space="preserve"> Анализ количества поступивших в учреждение детей по возрасту и полу</w:t>
      </w:r>
      <w:r w:rsidR="008C3D9B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f9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3651"/>
      </w:tblGrid>
      <w:tr w:rsidR="00DA3B91" w:rsidRPr="00F85A5D" w:rsidTr="00B42ED5">
        <w:tc>
          <w:tcPr>
            <w:tcW w:w="3082" w:type="dxa"/>
          </w:tcPr>
          <w:p w:rsidR="00DA3B91" w:rsidRPr="00F85A5D" w:rsidRDefault="00DA3B91" w:rsidP="00DA3B91">
            <w:pPr>
              <w:pStyle w:val="aa"/>
              <w:suppressAutoHyphens w:val="0"/>
              <w:ind w:right="-1" w:firstLine="0"/>
              <w:jc w:val="center"/>
              <w:rPr>
                <w:b/>
                <w:szCs w:val="24"/>
              </w:rPr>
            </w:pPr>
            <w:r w:rsidRPr="00F85A5D">
              <w:rPr>
                <w:b/>
                <w:szCs w:val="24"/>
              </w:rPr>
              <w:t>Возраст несовершеннолетнего</w:t>
            </w:r>
          </w:p>
        </w:tc>
        <w:tc>
          <w:tcPr>
            <w:tcW w:w="3190" w:type="dxa"/>
          </w:tcPr>
          <w:p w:rsidR="00DA3B91" w:rsidRPr="00F85A5D" w:rsidRDefault="00DA3B91" w:rsidP="00DA3B91">
            <w:pPr>
              <w:pStyle w:val="aa"/>
              <w:suppressAutoHyphens w:val="0"/>
              <w:ind w:right="-1" w:firstLine="0"/>
              <w:jc w:val="center"/>
              <w:rPr>
                <w:b/>
                <w:szCs w:val="24"/>
              </w:rPr>
            </w:pPr>
            <w:r w:rsidRPr="00F85A5D">
              <w:rPr>
                <w:b/>
                <w:szCs w:val="24"/>
              </w:rPr>
              <w:t>Мальчики</w:t>
            </w:r>
          </w:p>
        </w:tc>
        <w:tc>
          <w:tcPr>
            <w:tcW w:w="3651" w:type="dxa"/>
          </w:tcPr>
          <w:p w:rsidR="00DA3B91" w:rsidRPr="00F85A5D" w:rsidRDefault="00DA3B91" w:rsidP="00DA3B91">
            <w:pPr>
              <w:pStyle w:val="aa"/>
              <w:suppressAutoHyphens w:val="0"/>
              <w:ind w:right="-1" w:firstLine="0"/>
              <w:jc w:val="center"/>
              <w:rPr>
                <w:b/>
                <w:szCs w:val="24"/>
              </w:rPr>
            </w:pPr>
            <w:r w:rsidRPr="00F85A5D">
              <w:rPr>
                <w:b/>
                <w:szCs w:val="24"/>
              </w:rPr>
              <w:t>Девочки</w:t>
            </w:r>
          </w:p>
        </w:tc>
      </w:tr>
      <w:tr w:rsidR="00DA3B91" w:rsidRPr="00F85A5D" w:rsidTr="00B42ED5">
        <w:tc>
          <w:tcPr>
            <w:tcW w:w="3082" w:type="dxa"/>
          </w:tcPr>
          <w:p w:rsidR="00DA3B91" w:rsidRPr="00F85A5D" w:rsidRDefault="00A540D9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От 1,5</w:t>
            </w:r>
            <w:r w:rsidR="00DA3B91" w:rsidRPr="00F85A5D">
              <w:rPr>
                <w:szCs w:val="24"/>
              </w:rPr>
              <w:t xml:space="preserve"> до 3 лет</w:t>
            </w:r>
          </w:p>
        </w:tc>
        <w:tc>
          <w:tcPr>
            <w:tcW w:w="3190" w:type="dxa"/>
          </w:tcPr>
          <w:p w:rsidR="00DA3B91" w:rsidRPr="001C21FC" w:rsidRDefault="00562558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1C21FC">
              <w:rPr>
                <w:szCs w:val="24"/>
              </w:rPr>
              <w:t>4</w:t>
            </w:r>
          </w:p>
        </w:tc>
        <w:tc>
          <w:tcPr>
            <w:tcW w:w="3651" w:type="dxa"/>
          </w:tcPr>
          <w:p w:rsidR="00DA3B91" w:rsidRPr="001C21FC" w:rsidRDefault="00562558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1C21FC">
              <w:rPr>
                <w:szCs w:val="24"/>
              </w:rPr>
              <w:t>2</w:t>
            </w:r>
          </w:p>
        </w:tc>
      </w:tr>
      <w:tr w:rsidR="00DA3B91" w:rsidRPr="00F85A5D" w:rsidTr="00B42ED5">
        <w:tc>
          <w:tcPr>
            <w:tcW w:w="3082" w:type="dxa"/>
          </w:tcPr>
          <w:p w:rsidR="00DA3B91" w:rsidRPr="00F85A5D" w:rsidRDefault="00DA3B91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F85A5D">
              <w:rPr>
                <w:szCs w:val="24"/>
              </w:rPr>
              <w:t>От 3 до 7 лет</w:t>
            </w:r>
          </w:p>
        </w:tc>
        <w:tc>
          <w:tcPr>
            <w:tcW w:w="3190" w:type="dxa"/>
          </w:tcPr>
          <w:p w:rsidR="00DA3B91" w:rsidRPr="001C21FC" w:rsidRDefault="001C21FC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1C21FC">
              <w:rPr>
                <w:szCs w:val="24"/>
              </w:rPr>
              <w:t>28</w:t>
            </w:r>
          </w:p>
        </w:tc>
        <w:tc>
          <w:tcPr>
            <w:tcW w:w="3651" w:type="dxa"/>
          </w:tcPr>
          <w:p w:rsidR="00DA3B91" w:rsidRPr="001C21FC" w:rsidRDefault="00562558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1C21FC">
              <w:rPr>
                <w:szCs w:val="24"/>
              </w:rPr>
              <w:t>25</w:t>
            </w:r>
          </w:p>
        </w:tc>
      </w:tr>
      <w:tr w:rsidR="00DA3B91" w:rsidRPr="00F85A5D" w:rsidTr="00B42ED5">
        <w:tc>
          <w:tcPr>
            <w:tcW w:w="3082" w:type="dxa"/>
          </w:tcPr>
          <w:p w:rsidR="00DA3B91" w:rsidRPr="00F85A5D" w:rsidRDefault="00DA3B91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F85A5D">
              <w:rPr>
                <w:szCs w:val="24"/>
              </w:rPr>
              <w:t>От 7 до 10 лет</w:t>
            </w:r>
          </w:p>
        </w:tc>
        <w:tc>
          <w:tcPr>
            <w:tcW w:w="3190" w:type="dxa"/>
          </w:tcPr>
          <w:p w:rsidR="00DA3B91" w:rsidRPr="001C21FC" w:rsidRDefault="001C21FC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1C21FC">
              <w:rPr>
                <w:szCs w:val="24"/>
              </w:rPr>
              <w:t>29</w:t>
            </w:r>
          </w:p>
        </w:tc>
        <w:tc>
          <w:tcPr>
            <w:tcW w:w="3651" w:type="dxa"/>
          </w:tcPr>
          <w:p w:rsidR="00DA3B91" w:rsidRPr="001C21FC" w:rsidRDefault="001C21FC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1C21FC">
              <w:rPr>
                <w:szCs w:val="24"/>
              </w:rPr>
              <w:t>19</w:t>
            </w:r>
          </w:p>
        </w:tc>
      </w:tr>
      <w:tr w:rsidR="00DA3B91" w:rsidRPr="00F85A5D" w:rsidTr="00B42ED5">
        <w:tc>
          <w:tcPr>
            <w:tcW w:w="3082" w:type="dxa"/>
          </w:tcPr>
          <w:p w:rsidR="00DA3B91" w:rsidRPr="00F85A5D" w:rsidRDefault="00DA3B91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F85A5D">
              <w:rPr>
                <w:szCs w:val="24"/>
              </w:rPr>
              <w:t>От 10 до 14 лет</w:t>
            </w:r>
          </w:p>
        </w:tc>
        <w:tc>
          <w:tcPr>
            <w:tcW w:w="3190" w:type="dxa"/>
          </w:tcPr>
          <w:p w:rsidR="00DA3B91" w:rsidRPr="001C21FC" w:rsidRDefault="001C21FC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1C21FC">
              <w:rPr>
                <w:szCs w:val="24"/>
              </w:rPr>
              <w:t>40</w:t>
            </w:r>
          </w:p>
        </w:tc>
        <w:tc>
          <w:tcPr>
            <w:tcW w:w="3651" w:type="dxa"/>
          </w:tcPr>
          <w:p w:rsidR="00DA3B91" w:rsidRPr="001C21FC" w:rsidRDefault="001C21FC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1C21FC">
              <w:rPr>
                <w:szCs w:val="24"/>
              </w:rPr>
              <w:t>36</w:t>
            </w:r>
          </w:p>
        </w:tc>
      </w:tr>
      <w:tr w:rsidR="00DA3B91" w:rsidRPr="00F85A5D" w:rsidTr="00B42ED5">
        <w:tc>
          <w:tcPr>
            <w:tcW w:w="3082" w:type="dxa"/>
          </w:tcPr>
          <w:p w:rsidR="00DA3B91" w:rsidRPr="00F85A5D" w:rsidRDefault="00DA3B91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F85A5D">
              <w:rPr>
                <w:szCs w:val="24"/>
              </w:rPr>
              <w:t>От 14 до 18 лет</w:t>
            </w:r>
          </w:p>
        </w:tc>
        <w:tc>
          <w:tcPr>
            <w:tcW w:w="3190" w:type="dxa"/>
          </w:tcPr>
          <w:p w:rsidR="00DA3B91" w:rsidRPr="001C21FC" w:rsidRDefault="001C21FC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1C21FC">
              <w:rPr>
                <w:szCs w:val="24"/>
              </w:rPr>
              <w:t>76</w:t>
            </w:r>
          </w:p>
        </w:tc>
        <w:tc>
          <w:tcPr>
            <w:tcW w:w="3651" w:type="dxa"/>
          </w:tcPr>
          <w:p w:rsidR="00DA3B91" w:rsidRPr="001C21FC" w:rsidRDefault="001C21FC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1C21FC">
              <w:rPr>
                <w:szCs w:val="24"/>
              </w:rPr>
              <w:t>104</w:t>
            </w:r>
          </w:p>
        </w:tc>
      </w:tr>
      <w:tr w:rsidR="00DA3B91" w:rsidRPr="00F85A5D" w:rsidTr="00B42ED5">
        <w:tc>
          <w:tcPr>
            <w:tcW w:w="3082" w:type="dxa"/>
          </w:tcPr>
          <w:p w:rsidR="00DA3B91" w:rsidRPr="00A540D9" w:rsidRDefault="00DA3B91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A540D9">
              <w:rPr>
                <w:szCs w:val="24"/>
              </w:rPr>
              <w:t>Итого:</w:t>
            </w:r>
          </w:p>
        </w:tc>
        <w:tc>
          <w:tcPr>
            <w:tcW w:w="3190" w:type="dxa"/>
          </w:tcPr>
          <w:p w:rsidR="00DA3B91" w:rsidRPr="00A540D9" w:rsidRDefault="001C21FC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A540D9">
              <w:rPr>
                <w:szCs w:val="24"/>
              </w:rPr>
              <w:t>177</w:t>
            </w:r>
          </w:p>
        </w:tc>
        <w:tc>
          <w:tcPr>
            <w:tcW w:w="3651" w:type="dxa"/>
          </w:tcPr>
          <w:p w:rsidR="00DA3B91" w:rsidRPr="00A540D9" w:rsidRDefault="001C21FC" w:rsidP="00DA3B91">
            <w:pPr>
              <w:pStyle w:val="aa"/>
              <w:suppressAutoHyphens w:val="0"/>
              <w:ind w:right="-1" w:firstLine="0"/>
              <w:jc w:val="center"/>
              <w:rPr>
                <w:szCs w:val="24"/>
              </w:rPr>
            </w:pPr>
            <w:r w:rsidRPr="00A540D9">
              <w:rPr>
                <w:szCs w:val="24"/>
              </w:rPr>
              <w:t>186</w:t>
            </w:r>
          </w:p>
        </w:tc>
      </w:tr>
    </w:tbl>
    <w:p w:rsidR="001C21FC" w:rsidRDefault="001C21FC" w:rsidP="001C21FC">
      <w:p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в учреждении проживало лицо из числа детей-сирот и детей, оставшихся без попечения родителей в возрасте 20 лет.</w:t>
      </w:r>
    </w:p>
    <w:p w:rsidR="00562558" w:rsidRDefault="00562558" w:rsidP="00F03B7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  <w:lang w:eastAsia="en-US"/>
        </w:rPr>
      </w:pPr>
    </w:p>
    <w:p w:rsidR="00F03B7C" w:rsidRDefault="00B42ED5" w:rsidP="00F03B7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  <w:lang w:eastAsia="en-US"/>
        </w:rPr>
        <w:t>3.</w:t>
      </w:r>
      <w:r w:rsidR="009B4232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  <w:lang w:eastAsia="en-US"/>
        </w:rPr>
        <w:t xml:space="preserve"> </w:t>
      </w:r>
      <w:r w:rsidR="00C01165" w:rsidRPr="00016F27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  <w:lang w:eastAsia="en-US"/>
        </w:rPr>
        <w:t>Жизнеустройство, социализация и сопровождение детей-сирот. Работа с кровной семьей и ближайшим окружением воспитанников</w:t>
      </w:r>
    </w:p>
    <w:p w:rsidR="00680656" w:rsidRDefault="00680656" w:rsidP="00F03B7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B334D9" w:rsidRPr="00B334D9" w:rsidRDefault="00B334D9" w:rsidP="00F03B7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334D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Таблица 4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. Количественный анализ работы по жизнеустройству, социализации и сопровождению детей-сирот </w:t>
      </w:r>
      <w:r w:rsidRPr="00B334D9">
        <w:rPr>
          <w:rFonts w:ascii="Times New Roman" w:hAnsi="Times New Roman" w:cs="Times New Roman"/>
          <w:i/>
          <w:sz w:val="28"/>
          <w:szCs w:val="28"/>
        </w:rPr>
        <w:t>за 2018-2019 гг.</w:t>
      </w:r>
    </w:p>
    <w:tbl>
      <w:tblPr>
        <w:tblStyle w:val="410"/>
        <w:tblW w:w="9923" w:type="dxa"/>
        <w:tblInd w:w="108" w:type="dxa"/>
        <w:tblLook w:val="04A0" w:firstRow="1" w:lastRow="0" w:firstColumn="1" w:lastColumn="0" w:noHBand="0" w:noVBand="1"/>
      </w:tblPr>
      <w:tblGrid>
        <w:gridCol w:w="6379"/>
        <w:gridCol w:w="1559"/>
        <w:gridCol w:w="1985"/>
      </w:tblGrid>
      <w:tr w:rsidR="00F03B7C" w:rsidRPr="00F85A5D" w:rsidTr="00B42ED5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B7C" w:rsidRPr="00F85A5D" w:rsidRDefault="00F03B7C" w:rsidP="00F03B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9B4232" w:rsidP="00F03B7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2018</w:t>
            </w:r>
            <w:r w:rsidR="00F03B7C" w:rsidRPr="00F85A5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B7C" w:rsidRPr="00F85A5D" w:rsidRDefault="009B4232" w:rsidP="00F03B7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2019</w:t>
            </w:r>
            <w:r w:rsidR="00F03B7C" w:rsidRPr="00F85A5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F03B7C" w:rsidRPr="00F85A5D" w:rsidRDefault="00F03B7C" w:rsidP="00F03B7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03B7C" w:rsidRPr="00F85A5D" w:rsidTr="00B42ED5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F03B7C" w:rsidP="00F03B7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85A5D">
              <w:rPr>
                <w:rFonts w:ascii="Times New Roman" w:eastAsia="Times New Roman" w:hAnsi="Times New Roman"/>
                <w:sz w:val="24"/>
                <w:szCs w:val="24"/>
              </w:rPr>
              <w:t>Возвращены в кровные семьи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9B4232" w:rsidP="00F03B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1C21FC" w:rsidP="00F03B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</w:tr>
      <w:tr w:rsidR="00F03B7C" w:rsidRPr="00F85A5D" w:rsidTr="00B42ED5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F03B7C" w:rsidP="00F03B7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85A5D">
              <w:rPr>
                <w:rFonts w:ascii="Times New Roman" w:eastAsia="Times New Roman" w:hAnsi="Times New Roman"/>
                <w:sz w:val="24"/>
                <w:szCs w:val="24"/>
              </w:rPr>
              <w:t>Переданы</w:t>
            </w:r>
            <w:proofErr w:type="gramEnd"/>
            <w:r w:rsidRPr="00F85A5D">
              <w:rPr>
                <w:rFonts w:ascii="Times New Roman" w:eastAsia="Times New Roman" w:hAnsi="Times New Roman"/>
                <w:sz w:val="24"/>
                <w:szCs w:val="24"/>
              </w:rPr>
              <w:t xml:space="preserve"> под опеку (попечительство)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9B4232" w:rsidP="00F03B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1C21FC" w:rsidP="00F03B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F03B7C" w:rsidRPr="00F85A5D" w:rsidTr="00B42ED5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F03B7C" w:rsidP="00F03B7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5A5D">
              <w:rPr>
                <w:rFonts w:ascii="Times New Roman" w:eastAsia="Times New Roman" w:hAnsi="Times New Roman"/>
                <w:sz w:val="24"/>
                <w:szCs w:val="24"/>
              </w:rPr>
              <w:t>Переданы в приемные семьи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F03B7C" w:rsidP="00F03B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F03B7C" w:rsidP="00F03B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03B7C" w:rsidRPr="00F85A5D" w:rsidTr="00B42ED5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F03B7C" w:rsidP="00F03B7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85A5D">
              <w:rPr>
                <w:rFonts w:ascii="Times New Roman" w:eastAsia="Times New Roman" w:hAnsi="Times New Roman"/>
                <w:sz w:val="24"/>
                <w:szCs w:val="24"/>
              </w:rPr>
              <w:t>Переданы</w:t>
            </w:r>
            <w:proofErr w:type="gramEnd"/>
            <w:r w:rsidRPr="00F85A5D">
              <w:rPr>
                <w:rFonts w:ascii="Times New Roman" w:eastAsia="Times New Roman" w:hAnsi="Times New Roman"/>
                <w:sz w:val="24"/>
                <w:szCs w:val="24"/>
              </w:rPr>
              <w:t xml:space="preserve"> на усыновление (удочерение)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F03B7C" w:rsidP="00F03B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F03B7C" w:rsidP="00F03B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03B7C" w:rsidRPr="00F85A5D" w:rsidTr="00B42ED5">
        <w:trPr>
          <w:trHeight w:val="654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0716C9" w:rsidP="005C2CD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Переданы</w:t>
            </w:r>
            <w:r w:rsidR="00F03B7C" w:rsidRPr="00F85A5D">
              <w:rPr>
                <w:rFonts w:ascii="Times New Roman" w:eastAsia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="00F03B7C" w:rsidRPr="00F85A5D">
              <w:rPr>
                <w:rFonts w:ascii="Times New Roman" w:eastAsia="Times New Roman" w:hAnsi="Times New Roman"/>
                <w:sz w:val="24"/>
                <w:szCs w:val="24"/>
              </w:rPr>
              <w:t>интернатные</w:t>
            </w:r>
            <w:proofErr w:type="spellEnd"/>
            <w:r w:rsidR="00F03B7C" w:rsidRPr="00F85A5D">
              <w:rPr>
                <w:rFonts w:ascii="Times New Roman" w:eastAsia="Times New Roman" w:hAnsi="Times New Roman"/>
                <w:sz w:val="24"/>
                <w:szCs w:val="24"/>
              </w:rPr>
              <w:t xml:space="preserve"> учреждения, в образовательные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9B4232" w:rsidP="00F03B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1C21FC" w:rsidP="00F03B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F03B7C" w:rsidRPr="00F85A5D" w:rsidTr="00B42ED5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F03B7C" w:rsidP="00F03B7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85A5D">
              <w:rPr>
                <w:rFonts w:ascii="Times New Roman" w:eastAsia="Times New Roman" w:hAnsi="Times New Roman"/>
                <w:sz w:val="24"/>
                <w:szCs w:val="24"/>
              </w:rPr>
              <w:t>Переданы в организации для детей-сирот и детей, оставшихся без попечения родителей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9B4232" w:rsidP="00F03B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B7C" w:rsidRPr="00F85A5D" w:rsidRDefault="001C21FC" w:rsidP="00F03B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263</w:t>
            </w:r>
          </w:p>
        </w:tc>
      </w:tr>
    </w:tbl>
    <w:p w:rsidR="00867371" w:rsidRPr="001C21FC" w:rsidRDefault="00BC2C2B" w:rsidP="001C21FC">
      <w:pPr>
        <w:pStyle w:val="2"/>
        <w:ind w:left="0" w:right="-2" w:firstLine="567"/>
        <w:jc w:val="both"/>
        <w:rPr>
          <w:b w:val="0"/>
          <w:i w:val="0"/>
          <w:szCs w:val="28"/>
          <w:highlight w:val="cyan"/>
        </w:rPr>
      </w:pPr>
      <w:r>
        <w:rPr>
          <w:szCs w:val="28"/>
        </w:rPr>
        <w:tab/>
      </w:r>
      <w:r w:rsidR="001C21FC" w:rsidRPr="00C01165">
        <w:rPr>
          <w:rFonts w:eastAsia="Calibri"/>
          <w:b w:val="0"/>
          <w:i w:val="0"/>
          <w:szCs w:val="28"/>
          <w:lang w:eastAsia="en-US"/>
        </w:rPr>
        <w:t>Проведенная специалистами учреждения работа по социальной реабилитации детей и налаживанию детско</w:t>
      </w:r>
      <w:r w:rsidR="001C21FC">
        <w:rPr>
          <w:rFonts w:eastAsia="Calibri"/>
          <w:b w:val="0"/>
          <w:i w:val="0"/>
          <w:szCs w:val="28"/>
          <w:lang w:eastAsia="en-US"/>
        </w:rPr>
        <w:t>-</w:t>
      </w:r>
      <w:r w:rsidR="001C21FC" w:rsidRPr="00C01165">
        <w:rPr>
          <w:rFonts w:eastAsia="Calibri"/>
          <w:b w:val="0"/>
          <w:i w:val="0"/>
          <w:szCs w:val="28"/>
          <w:lang w:eastAsia="en-US"/>
        </w:rPr>
        <w:t>родительских отношений позвол</w:t>
      </w:r>
      <w:r w:rsidR="001C21FC">
        <w:rPr>
          <w:rFonts w:eastAsia="Calibri"/>
          <w:b w:val="0"/>
          <w:i w:val="0"/>
          <w:szCs w:val="28"/>
          <w:lang w:eastAsia="en-US"/>
        </w:rPr>
        <w:t>яет</w:t>
      </w:r>
      <w:r w:rsidR="001C21FC" w:rsidRPr="00C01165">
        <w:rPr>
          <w:rFonts w:eastAsia="Calibri"/>
          <w:b w:val="0"/>
          <w:i w:val="0"/>
          <w:szCs w:val="28"/>
          <w:lang w:eastAsia="en-US"/>
        </w:rPr>
        <w:t xml:space="preserve"> </w:t>
      </w:r>
      <w:r w:rsidR="001C21FC">
        <w:rPr>
          <w:rFonts w:eastAsia="Calibri"/>
          <w:b w:val="0"/>
          <w:i w:val="0"/>
          <w:szCs w:val="28"/>
          <w:lang w:eastAsia="en-US"/>
        </w:rPr>
        <w:t>возвращать детей</w:t>
      </w:r>
      <w:r w:rsidR="001C21FC" w:rsidRPr="00C01165">
        <w:rPr>
          <w:rFonts w:eastAsia="Calibri"/>
          <w:b w:val="0"/>
          <w:i w:val="0"/>
          <w:szCs w:val="28"/>
          <w:lang w:eastAsia="en-US"/>
        </w:rPr>
        <w:t xml:space="preserve"> в кровные семьи. </w:t>
      </w:r>
      <w:proofErr w:type="gramStart"/>
      <w:r w:rsidR="001C21FC">
        <w:rPr>
          <w:rFonts w:eastAsia="Calibri"/>
          <w:b w:val="0"/>
          <w:i w:val="0"/>
          <w:szCs w:val="28"/>
          <w:lang w:eastAsia="en-US"/>
        </w:rPr>
        <w:t>В связи с этим, а также в связи с более длительным сроком пребывания в учреждении, в</w:t>
      </w:r>
      <w:r w:rsidR="001C21FC" w:rsidRPr="00C01165">
        <w:rPr>
          <w:b w:val="0"/>
          <w:i w:val="0"/>
          <w:szCs w:val="28"/>
        </w:rPr>
        <w:t xml:space="preserve"> 201</w:t>
      </w:r>
      <w:r w:rsidR="001C21FC">
        <w:rPr>
          <w:b w:val="0"/>
          <w:i w:val="0"/>
          <w:szCs w:val="28"/>
        </w:rPr>
        <w:t>9</w:t>
      </w:r>
      <w:r w:rsidR="001C21FC" w:rsidRPr="00C01165">
        <w:rPr>
          <w:b w:val="0"/>
          <w:i w:val="0"/>
          <w:szCs w:val="28"/>
        </w:rPr>
        <w:t xml:space="preserve"> году наблюдается </w:t>
      </w:r>
      <w:r w:rsidR="001C21FC">
        <w:rPr>
          <w:b w:val="0"/>
          <w:i w:val="0"/>
          <w:szCs w:val="28"/>
        </w:rPr>
        <w:t>увеличение</w:t>
      </w:r>
      <w:r w:rsidR="001C21FC" w:rsidRPr="00C01165">
        <w:rPr>
          <w:b w:val="0"/>
          <w:i w:val="0"/>
          <w:szCs w:val="28"/>
        </w:rPr>
        <w:t xml:space="preserve"> количества детей</w:t>
      </w:r>
      <w:r w:rsidR="001C21FC">
        <w:rPr>
          <w:b w:val="0"/>
          <w:i w:val="0"/>
          <w:szCs w:val="28"/>
        </w:rPr>
        <w:t>, возвращенных в родные семьи.</w:t>
      </w:r>
      <w:proofErr w:type="gramEnd"/>
    </w:p>
    <w:p w:rsidR="00230390" w:rsidRPr="00F03B7C" w:rsidRDefault="00867371" w:rsidP="00720A7D">
      <w:pPr>
        <w:keepNext/>
        <w:tabs>
          <w:tab w:val="num" w:pos="576"/>
        </w:tabs>
        <w:suppressAutoHyphens/>
        <w:spacing w:after="0" w:line="240" w:lineRule="auto"/>
        <w:ind w:right="-2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7371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190F30" w:rsidRPr="00BC2C2B" w:rsidRDefault="00B42ED5" w:rsidP="00725172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9F707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4.</w:t>
      </w:r>
      <w:r w:rsidR="009B423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190F30" w:rsidRPr="009F707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Организация работы по профилактике самовольных уходов</w:t>
      </w:r>
    </w:p>
    <w:p w:rsidR="009F7079" w:rsidRDefault="009F7079" w:rsidP="003222A2">
      <w:pPr>
        <w:pStyle w:val="af1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F7079">
        <w:rPr>
          <w:rFonts w:ascii="Times New Roman" w:hAnsi="Times New Roman"/>
          <w:sz w:val="28"/>
          <w:szCs w:val="28"/>
        </w:rPr>
        <w:t xml:space="preserve">Проблема самовольных уходов несовершеннолетних из реабилитационных центров, несмотря на предпринимаемые меры профилактики, продолжает </w:t>
      </w:r>
      <w:r w:rsidRPr="009F7079">
        <w:rPr>
          <w:rFonts w:ascii="Times New Roman" w:hAnsi="Times New Roman"/>
          <w:sz w:val="28"/>
          <w:szCs w:val="28"/>
        </w:rPr>
        <w:lastRenderedPageBreak/>
        <w:t xml:space="preserve">оставаться одной из самых актуальных. Особенностью подросткового возраста является стремление расширить свою свободу. При этом понимание свободы далеко не всегда сочетается с представлениями об ответственности своих поступков. </w:t>
      </w:r>
      <w:r w:rsidR="003222A2" w:rsidRPr="003222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Анализ показывает, что </w:t>
      </w:r>
      <w:r w:rsidR="003222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основными </w:t>
      </w:r>
      <w:r w:rsidR="003222A2" w:rsidRPr="003222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причинами самовольных уходов являются: склонность детей к бродяжничеству, желание вернуться к родителям (даже лишенным родительских прав), поэтому о</w:t>
      </w:r>
      <w:r w:rsidR="003222A2" w:rsidRPr="003222A2">
        <w:rPr>
          <w:rFonts w:ascii="Times New Roman" w:hAnsi="Times New Roman"/>
          <w:color w:val="000000"/>
          <w:sz w:val="28"/>
          <w:szCs w:val="28"/>
        </w:rPr>
        <w:t>дним из приоритетных направлений пр</w:t>
      </w:r>
      <w:r w:rsidR="003222A2">
        <w:rPr>
          <w:rFonts w:ascii="Times New Roman" w:hAnsi="Times New Roman"/>
          <w:color w:val="000000"/>
          <w:sz w:val="28"/>
          <w:szCs w:val="28"/>
        </w:rPr>
        <w:t xml:space="preserve">офилактических мероприятий остается </w:t>
      </w:r>
      <w:r w:rsidR="003222A2" w:rsidRPr="003222A2">
        <w:rPr>
          <w:rFonts w:ascii="Times New Roman" w:hAnsi="Times New Roman"/>
          <w:color w:val="000000"/>
          <w:sz w:val="28"/>
          <w:szCs w:val="28"/>
        </w:rPr>
        <w:t xml:space="preserve">выявление и устранение причин </w:t>
      </w:r>
      <w:r w:rsidR="003222A2">
        <w:rPr>
          <w:rFonts w:ascii="Times New Roman" w:hAnsi="Times New Roman"/>
          <w:color w:val="000000"/>
          <w:sz w:val="28"/>
          <w:szCs w:val="28"/>
        </w:rPr>
        <w:t>самовольных уходов, а также</w:t>
      </w:r>
      <w:r w:rsidR="003222A2" w:rsidRPr="003222A2">
        <w:rPr>
          <w:rFonts w:ascii="Times New Roman" w:hAnsi="Times New Roman"/>
          <w:color w:val="000000"/>
          <w:sz w:val="28"/>
          <w:szCs w:val="28"/>
        </w:rPr>
        <w:t xml:space="preserve"> условий способствующих </w:t>
      </w:r>
      <w:r w:rsidR="003222A2">
        <w:rPr>
          <w:rFonts w:ascii="Times New Roman" w:hAnsi="Times New Roman"/>
          <w:color w:val="000000"/>
          <w:sz w:val="28"/>
          <w:szCs w:val="28"/>
        </w:rPr>
        <w:t>их совершению несовершеннолетними</w:t>
      </w:r>
      <w:r w:rsidR="003222A2" w:rsidRPr="003222A2">
        <w:rPr>
          <w:rFonts w:ascii="Times New Roman" w:hAnsi="Times New Roman"/>
          <w:color w:val="000000"/>
          <w:sz w:val="28"/>
          <w:szCs w:val="28"/>
        </w:rPr>
        <w:t>.</w:t>
      </w:r>
    </w:p>
    <w:p w:rsidR="000E12F7" w:rsidRPr="003222A2" w:rsidRDefault="000E12F7" w:rsidP="003222A2">
      <w:pPr>
        <w:pStyle w:val="af1"/>
        <w:ind w:firstLine="708"/>
        <w:contextualSpacing/>
        <w:jc w:val="both"/>
        <w:rPr>
          <w:color w:val="000000"/>
          <w:sz w:val="26"/>
          <w:szCs w:val="26"/>
        </w:rPr>
      </w:pPr>
    </w:p>
    <w:p w:rsidR="009F7079" w:rsidRPr="00B2106A" w:rsidRDefault="00B2106A" w:rsidP="009F707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106A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sz w:val="28"/>
          <w:szCs w:val="28"/>
        </w:rPr>
        <w:t>5. Количество самовольных уходов, совершенных несовершеннолетними за 2018-2019 гг.</w:t>
      </w:r>
    </w:p>
    <w:tbl>
      <w:tblPr>
        <w:tblStyle w:val="af9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2835"/>
        <w:gridCol w:w="2268"/>
      </w:tblGrid>
      <w:tr w:rsidR="007270CA" w:rsidRPr="00A31E72" w:rsidTr="00B42ED5">
        <w:tc>
          <w:tcPr>
            <w:tcW w:w="4820" w:type="dxa"/>
          </w:tcPr>
          <w:p w:rsidR="007270CA" w:rsidRPr="00A31E72" w:rsidRDefault="007270CA" w:rsidP="007270C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7270CA" w:rsidRPr="00A31E72" w:rsidRDefault="009F7079" w:rsidP="007270C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</w:t>
            </w:r>
            <w:r w:rsidR="009B4232">
              <w:rPr>
                <w:b/>
                <w:sz w:val="24"/>
                <w:szCs w:val="24"/>
              </w:rPr>
              <w:t>8</w:t>
            </w:r>
            <w:r w:rsidR="007270CA" w:rsidRPr="00A31E7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270CA" w:rsidRPr="009B4232" w:rsidRDefault="009F7079" w:rsidP="007270C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</w:t>
            </w:r>
            <w:r w:rsidR="009B4232">
              <w:rPr>
                <w:b/>
                <w:sz w:val="24"/>
                <w:szCs w:val="24"/>
              </w:rPr>
              <w:t>9</w:t>
            </w:r>
          </w:p>
        </w:tc>
      </w:tr>
      <w:tr w:rsidR="007270CA" w:rsidRPr="00A31E72" w:rsidTr="00B42ED5">
        <w:tc>
          <w:tcPr>
            <w:tcW w:w="4820" w:type="dxa"/>
          </w:tcPr>
          <w:p w:rsidR="007270CA" w:rsidRPr="00A31E72" w:rsidRDefault="007270CA" w:rsidP="007270CA">
            <w:pPr>
              <w:jc w:val="both"/>
              <w:rPr>
                <w:b/>
                <w:sz w:val="24"/>
                <w:szCs w:val="24"/>
              </w:rPr>
            </w:pPr>
            <w:r w:rsidRPr="00A31E72">
              <w:rPr>
                <w:sz w:val="24"/>
                <w:szCs w:val="24"/>
              </w:rPr>
              <w:t>Количество самовольных уходов</w:t>
            </w:r>
          </w:p>
        </w:tc>
        <w:tc>
          <w:tcPr>
            <w:tcW w:w="2835" w:type="dxa"/>
          </w:tcPr>
          <w:p w:rsidR="007270CA" w:rsidRPr="009B4232" w:rsidRDefault="009B4232" w:rsidP="007270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7270CA" w:rsidRPr="009B4232" w:rsidRDefault="0031117D" w:rsidP="007270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7270CA" w:rsidRPr="00A31E72" w:rsidTr="00B42ED5">
        <w:tc>
          <w:tcPr>
            <w:tcW w:w="4820" w:type="dxa"/>
          </w:tcPr>
          <w:p w:rsidR="007270CA" w:rsidRPr="00A31E72" w:rsidRDefault="007270CA" w:rsidP="007270CA">
            <w:pPr>
              <w:jc w:val="both"/>
              <w:rPr>
                <w:sz w:val="24"/>
                <w:szCs w:val="24"/>
              </w:rPr>
            </w:pPr>
            <w:r w:rsidRPr="00A31E72">
              <w:rPr>
                <w:sz w:val="24"/>
                <w:szCs w:val="24"/>
              </w:rPr>
              <w:t>Количество несовершеннолетних, совершивших самовольный уход</w:t>
            </w:r>
          </w:p>
        </w:tc>
        <w:tc>
          <w:tcPr>
            <w:tcW w:w="2835" w:type="dxa"/>
          </w:tcPr>
          <w:p w:rsidR="007270CA" w:rsidRPr="009B4232" w:rsidRDefault="0031117D" w:rsidP="009B42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7270CA" w:rsidRPr="009B4232" w:rsidRDefault="0031117D" w:rsidP="00204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270CA" w:rsidRPr="00A31E72" w:rsidTr="00B42ED5">
        <w:tc>
          <w:tcPr>
            <w:tcW w:w="4820" w:type="dxa"/>
          </w:tcPr>
          <w:p w:rsidR="007270CA" w:rsidRPr="00A31E72" w:rsidRDefault="00204A11" w:rsidP="007270CA">
            <w:pPr>
              <w:jc w:val="both"/>
              <w:rPr>
                <w:sz w:val="24"/>
                <w:szCs w:val="24"/>
              </w:rPr>
            </w:pPr>
            <w:r w:rsidRPr="00A31E72">
              <w:rPr>
                <w:sz w:val="24"/>
                <w:szCs w:val="24"/>
              </w:rPr>
              <w:t>Количество несовершеннолетних, совершивших самовольный уход повторно</w:t>
            </w:r>
          </w:p>
        </w:tc>
        <w:tc>
          <w:tcPr>
            <w:tcW w:w="2835" w:type="dxa"/>
          </w:tcPr>
          <w:p w:rsidR="007270CA" w:rsidRPr="009B4232" w:rsidRDefault="009B4232" w:rsidP="00204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7270CA" w:rsidRPr="009B4232" w:rsidRDefault="0031117D" w:rsidP="00204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270CA" w:rsidRPr="00A31E72" w:rsidTr="00B42ED5">
        <w:tc>
          <w:tcPr>
            <w:tcW w:w="4820" w:type="dxa"/>
          </w:tcPr>
          <w:p w:rsidR="007270CA" w:rsidRPr="00A31E72" w:rsidRDefault="00204A11" w:rsidP="007270CA">
            <w:pPr>
              <w:jc w:val="both"/>
              <w:rPr>
                <w:sz w:val="24"/>
                <w:szCs w:val="24"/>
              </w:rPr>
            </w:pPr>
            <w:r w:rsidRPr="00A31E72">
              <w:rPr>
                <w:sz w:val="24"/>
                <w:szCs w:val="24"/>
              </w:rPr>
              <w:t>Находятся в розыске</w:t>
            </w:r>
          </w:p>
        </w:tc>
        <w:tc>
          <w:tcPr>
            <w:tcW w:w="2835" w:type="dxa"/>
          </w:tcPr>
          <w:p w:rsidR="007270CA" w:rsidRPr="00A31E72" w:rsidRDefault="007270CA" w:rsidP="00204A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7270CA" w:rsidRPr="00A31E72" w:rsidRDefault="007270CA" w:rsidP="00204A11">
            <w:pPr>
              <w:jc w:val="center"/>
              <w:rPr>
                <w:sz w:val="24"/>
                <w:szCs w:val="24"/>
              </w:rPr>
            </w:pPr>
          </w:p>
        </w:tc>
      </w:tr>
    </w:tbl>
    <w:p w:rsidR="00AC1CEB" w:rsidRDefault="009F7079" w:rsidP="009F7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079">
        <w:rPr>
          <w:rFonts w:ascii="Times New Roman" w:eastAsia="Times New Roman" w:hAnsi="Times New Roman" w:cs="Times New Roman"/>
          <w:sz w:val="28"/>
          <w:szCs w:val="28"/>
        </w:rPr>
        <w:t>Как видно из таблицы, количество самово</w:t>
      </w:r>
      <w:r w:rsidR="009B4232">
        <w:rPr>
          <w:rFonts w:ascii="Times New Roman" w:eastAsia="Times New Roman" w:hAnsi="Times New Roman" w:cs="Times New Roman"/>
          <w:sz w:val="28"/>
          <w:szCs w:val="28"/>
        </w:rPr>
        <w:t>льных уходов по сравнению с 2018</w:t>
      </w:r>
      <w:r w:rsidRPr="009F70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117D">
        <w:rPr>
          <w:rFonts w:ascii="Times New Roman" w:eastAsia="Times New Roman" w:hAnsi="Times New Roman" w:cs="Times New Roman"/>
          <w:sz w:val="28"/>
          <w:szCs w:val="28"/>
        </w:rPr>
        <w:t xml:space="preserve">годом </w:t>
      </w:r>
      <w:r w:rsidR="0031117D" w:rsidRPr="0031117D">
        <w:rPr>
          <w:rFonts w:ascii="Times New Roman" w:eastAsia="Times New Roman" w:hAnsi="Times New Roman" w:cs="Times New Roman"/>
          <w:sz w:val="28"/>
          <w:szCs w:val="28"/>
        </w:rPr>
        <w:t>уменьшилось</w:t>
      </w:r>
      <w:r w:rsidRPr="0031117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7079">
        <w:rPr>
          <w:rFonts w:ascii="Times New Roman" w:eastAsia="Times New Roman" w:hAnsi="Times New Roman" w:cs="Times New Roman"/>
          <w:sz w:val="28"/>
          <w:szCs w:val="28"/>
        </w:rPr>
        <w:t xml:space="preserve"> Из учреждения воспитанники совершили </w:t>
      </w:r>
      <w:r w:rsidR="0031117D" w:rsidRPr="0031117D">
        <w:rPr>
          <w:rFonts w:ascii="Times New Roman" w:eastAsia="Times New Roman" w:hAnsi="Times New Roman" w:cs="Times New Roman"/>
          <w:sz w:val="28"/>
          <w:szCs w:val="28"/>
        </w:rPr>
        <w:t>7 самовольных уходов, из них 2</w:t>
      </w:r>
      <w:r w:rsidRPr="0031117D">
        <w:rPr>
          <w:rFonts w:ascii="Times New Roman" w:eastAsia="Times New Roman" w:hAnsi="Times New Roman" w:cs="Times New Roman"/>
          <w:sz w:val="28"/>
          <w:szCs w:val="28"/>
        </w:rPr>
        <w:t xml:space="preserve"> повторно.</w:t>
      </w:r>
      <w:r w:rsidRPr="009F70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B577D" w:rsidRPr="004B577D" w:rsidRDefault="0014682D" w:rsidP="00866D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воспитанниками регулярно</w:t>
      </w:r>
      <w:r w:rsidRPr="009F70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</w:t>
      </w:r>
      <w:r w:rsidRPr="009F707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оди</w:t>
      </w:r>
      <w:r w:rsidRPr="009F7079">
        <w:rPr>
          <w:rFonts w:ascii="Times New Roman" w:hAnsi="Times New Roman"/>
          <w:sz w:val="28"/>
          <w:szCs w:val="28"/>
        </w:rPr>
        <w:t>тся работа по изучению</w:t>
      </w:r>
      <w:r>
        <w:rPr>
          <w:rFonts w:ascii="Times New Roman" w:hAnsi="Times New Roman"/>
          <w:sz w:val="28"/>
          <w:szCs w:val="28"/>
        </w:rPr>
        <w:t xml:space="preserve"> их</w:t>
      </w:r>
      <w:r w:rsidRPr="009F7079">
        <w:rPr>
          <w:rFonts w:ascii="Times New Roman" w:hAnsi="Times New Roman"/>
          <w:sz w:val="28"/>
          <w:szCs w:val="28"/>
        </w:rPr>
        <w:t xml:space="preserve"> психолого-педагогических особенностей.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F7079" w:rsidRPr="00C63CA0">
        <w:rPr>
          <w:rFonts w:ascii="Times New Roman" w:eastAsia="Times New Roman" w:hAnsi="Times New Roman" w:cs="Times New Roman"/>
          <w:sz w:val="28"/>
          <w:szCs w:val="28"/>
        </w:rPr>
        <w:t>В 201</w:t>
      </w:r>
      <w:r w:rsidR="001042B9" w:rsidRPr="00C63CA0">
        <w:rPr>
          <w:rFonts w:ascii="Times New Roman" w:eastAsia="Times New Roman" w:hAnsi="Times New Roman" w:cs="Times New Roman"/>
          <w:sz w:val="28"/>
          <w:szCs w:val="28"/>
        </w:rPr>
        <w:t>9</w:t>
      </w:r>
      <w:r w:rsidR="009F7079" w:rsidRPr="00C63CA0">
        <w:rPr>
          <w:rFonts w:ascii="Times New Roman" w:eastAsia="Times New Roman" w:hAnsi="Times New Roman" w:cs="Times New Roman"/>
          <w:sz w:val="28"/>
          <w:szCs w:val="28"/>
        </w:rPr>
        <w:t xml:space="preserve"> году, в рамках правового воспитания, профилактики правонарушений и самовольных уходов проведено </w:t>
      </w:r>
      <w:r w:rsidR="004B577D">
        <w:rPr>
          <w:rFonts w:ascii="Times New Roman" w:eastAsia="Times New Roman" w:hAnsi="Times New Roman" w:cs="Times New Roman"/>
          <w:sz w:val="28"/>
          <w:szCs w:val="28"/>
        </w:rPr>
        <w:t xml:space="preserve">более 120 мероприятий, </w:t>
      </w:r>
      <w:r w:rsidR="004B577D" w:rsidRPr="004B577D">
        <w:rPr>
          <w:rFonts w:ascii="Times New Roman" w:eastAsia="Times New Roman" w:hAnsi="Times New Roman" w:cs="Times New Roman"/>
          <w:sz w:val="28"/>
          <w:szCs w:val="28"/>
        </w:rPr>
        <w:t>а именно</w:t>
      </w:r>
      <w:r w:rsidR="000E12F7">
        <w:rPr>
          <w:rFonts w:ascii="Times New Roman" w:eastAsia="Times New Roman" w:hAnsi="Times New Roman" w:cs="Times New Roman"/>
          <w:sz w:val="28"/>
          <w:szCs w:val="28"/>
        </w:rPr>
        <w:t>:</w:t>
      </w:r>
      <w:r w:rsidR="004B577D" w:rsidRPr="004B5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77D" w:rsidRPr="004B577D">
        <w:rPr>
          <w:rStyle w:val="textexposedsho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деловая игра «Путь говорят», </w:t>
      </w:r>
      <w:r w:rsidR="004B577D" w:rsidRPr="000E12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профилактические </w:t>
      </w:r>
      <w:r w:rsidR="004B577D" w:rsidRPr="000E12F7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</w:rPr>
        <w:t>занятия «Побег в никуда», «Самовольные уходы и их последствия», «Опасное путешествие», «</w:t>
      </w:r>
      <w:r w:rsidR="004B577D" w:rsidRPr="000E12F7">
        <w:rPr>
          <w:rFonts w:ascii="Times New Roman" w:hAnsi="Times New Roman" w:cs="Times New Roman"/>
          <w:sz w:val="28"/>
          <w:szCs w:val="28"/>
          <w:shd w:val="clear" w:color="auto" w:fill="FFFFFF"/>
        </w:rPr>
        <w:t>Жизнь по собственном</w:t>
      </w:r>
      <w:r w:rsidR="0095543E">
        <w:rPr>
          <w:rFonts w:ascii="Times New Roman" w:hAnsi="Times New Roman" w:cs="Times New Roman"/>
          <w:sz w:val="28"/>
          <w:szCs w:val="28"/>
          <w:shd w:val="clear" w:color="auto" w:fill="FFFFFF"/>
        </w:rPr>
        <w:t>у выбору: «должен» или «выбираю</w:t>
      </w:r>
      <w:r w:rsidR="004B577D" w:rsidRPr="000E12F7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4B577D" w:rsidRPr="000E12F7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</w:rPr>
        <w:t xml:space="preserve">, «Мое окружение», «Что тебя ждет на ночных улицах», </w:t>
      </w:r>
      <w:r w:rsidR="004B577D" w:rsidRPr="000E12F7">
        <w:rPr>
          <w:rFonts w:ascii="Times New Roman" w:eastAsia="Times New Roman" w:hAnsi="Times New Roman" w:cs="Times New Roman"/>
          <w:sz w:val="28"/>
          <w:szCs w:val="28"/>
        </w:rPr>
        <w:t>правовая игра «Твои права»,</w:t>
      </w:r>
      <w:r w:rsidR="004B577D" w:rsidRPr="004B577D">
        <w:rPr>
          <w:rFonts w:ascii="Times New Roman" w:eastAsia="Times New Roman" w:hAnsi="Times New Roman" w:cs="Times New Roman"/>
          <w:sz w:val="28"/>
          <w:szCs w:val="28"/>
        </w:rPr>
        <w:t xml:space="preserve"> правовой час «Путешествие в страну </w:t>
      </w:r>
      <w:proofErr w:type="spellStart"/>
      <w:r w:rsidR="004B577D" w:rsidRPr="004B577D">
        <w:rPr>
          <w:rFonts w:ascii="Times New Roman" w:eastAsia="Times New Roman" w:hAnsi="Times New Roman" w:cs="Times New Roman"/>
          <w:sz w:val="28"/>
          <w:szCs w:val="28"/>
        </w:rPr>
        <w:t>поЗНАЙка</w:t>
      </w:r>
      <w:proofErr w:type="spellEnd"/>
      <w:r w:rsidR="004B577D" w:rsidRPr="004B577D">
        <w:rPr>
          <w:rFonts w:ascii="Times New Roman" w:eastAsia="Times New Roman" w:hAnsi="Times New Roman" w:cs="Times New Roman"/>
          <w:sz w:val="28"/>
          <w:szCs w:val="28"/>
        </w:rPr>
        <w:t>», интегрированное</w:t>
      </w:r>
      <w:proofErr w:type="gramEnd"/>
      <w:r w:rsidR="004B577D" w:rsidRPr="004B577D">
        <w:rPr>
          <w:rFonts w:ascii="Times New Roman" w:eastAsia="Times New Roman" w:hAnsi="Times New Roman" w:cs="Times New Roman"/>
          <w:sz w:val="28"/>
          <w:szCs w:val="28"/>
        </w:rPr>
        <w:t xml:space="preserve">  занятие «В стране </w:t>
      </w:r>
      <w:r w:rsidR="0095543E">
        <w:rPr>
          <w:rFonts w:ascii="Times New Roman" w:eastAsia="Times New Roman" w:hAnsi="Times New Roman" w:cs="Times New Roman"/>
          <w:sz w:val="28"/>
          <w:szCs w:val="28"/>
        </w:rPr>
        <w:t>законов», «Права и обязанности»</w:t>
      </w:r>
      <w:r w:rsidR="004B577D" w:rsidRPr="004B577D">
        <w:rPr>
          <w:rFonts w:ascii="Times New Roman" w:eastAsia="Times New Roman" w:hAnsi="Times New Roman" w:cs="Times New Roman"/>
          <w:sz w:val="28"/>
          <w:szCs w:val="28"/>
        </w:rPr>
        <w:t xml:space="preserve">  и др.</w:t>
      </w:r>
    </w:p>
    <w:p w:rsidR="00715C8D" w:rsidRPr="007E6575" w:rsidRDefault="00715C8D" w:rsidP="00715C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Совместно с сотрудниками ПДН и ЦВИН г. Астрахани были проведены следующие мероприятия: познавательная игра «Административная ответственность подростка перед законом», дискуссия «Ответственность за вовлечение в антиобщественные действия», для воспитанников были организованы просмотры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социальных видеороликов</w:t>
      </w:r>
      <w:r w:rsidRPr="00F179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 юридической ответственности за распространение наркотических веществ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«Это опасно»</w:t>
      </w:r>
      <w:r>
        <w:rPr>
          <w:rFonts w:ascii="Times New Roman" w:eastAsia="Times New Roman" w:hAnsi="Times New Roman" w:cs="Times New Roman"/>
          <w:sz w:val="28"/>
          <w:szCs w:val="28"/>
        </w:rPr>
        <w:t>, «Твоя жизнь в твоих руках», «Уголовная ответственность подростков» и т.д.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Кроме того, в </w:t>
      </w:r>
      <w:r w:rsidRPr="00D931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рамках проведе</w:t>
      </w:r>
      <w:r w:rsidRPr="00715C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ния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15C8D">
        <w:rPr>
          <w:rStyle w:val="textexposedshow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органами внутренних дел Астраханской области оперативно-профилактических мероприятий для воспитанников центра «Исток» была организована экскурсия в Центр временного содержания для несовершеннолетних правонарушителей УМВД России по Астраханской области.</w:t>
      </w:r>
      <w:r w:rsidRPr="00715C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F7079" w:rsidRDefault="009F7079" w:rsidP="009F7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079">
        <w:rPr>
          <w:rFonts w:ascii="Times New Roman" w:eastAsia="Times New Roman" w:hAnsi="Times New Roman" w:cs="Times New Roman"/>
          <w:sz w:val="28"/>
          <w:szCs w:val="28"/>
        </w:rPr>
        <w:t>Воспитателями и социальными педагогами активно велась работа по формированию у воспитанников жизненных установок, личной позиции, по профилактике асоциального поведения, обеспечению безопасности несовершеннолетнего, приобщен</w:t>
      </w:r>
      <w:r w:rsidR="00715C8D">
        <w:rPr>
          <w:rFonts w:ascii="Times New Roman" w:eastAsia="Times New Roman" w:hAnsi="Times New Roman" w:cs="Times New Roman"/>
          <w:sz w:val="28"/>
          <w:szCs w:val="28"/>
        </w:rPr>
        <w:t>ию к общечеловеческим ценностям</w:t>
      </w:r>
      <w:r w:rsidR="000E12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6A39" w:rsidRDefault="00966A39" w:rsidP="00966A3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 целью повышения эффективности профилактики </w:t>
      </w:r>
      <w:r w:rsidRPr="00CB1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предупреждения асоциального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оведения подростков специалистами центра</w:t>
      </w:r>
      <w:r w:rsidRPr="00CB1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разработана краткосрочная программа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навреди себе»,</w:t>
      </w:r>
      <w:r w:rsidRPr="00471CCB">
        <w:t xml:space="preserve"> </w:t>
      </w:r>
      <w:r>
        <w:t>в</w:t>
      </w:r>
      <w:r w:rsidRPr="00F221B6">
        <w:rPr>
          <w:rFonts w:ascii="Times New Roman" w:hAnsi="Times New Roman" w:cs="Times New Roman"/>
          <w:sz w:val="28"/>
          <w:szCs w:val="28"/>
        </w:rPr>
        <w:t xml:space="preserve"> результате апробации </w:t>
      </w:r>
      <w:r>
        <w:rPr>
          <w:rFonts w:ascii="Times New Roman" w:hAnsi="Times New Roman" w:cs="Times New Roman"/>
          <w:sz w:val="28"/>
          <w:szCs w:val="28"/>
        </w:rPr>
        <w:t>которой было выявлено значительное снижение количества</w:t>
      </w:r>
      <w:r w:rsidRPr="00F221B6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21B6">
        <w:rPr>
          <w:rFonts w:ascii="Times New Roman" w:hAnsi="Times New Roman" w:cs="Times New Roman"/>
          <w:sz w:val="28"/>
          <w:szCs w:val="28"/>
        </w:rPr>
        <w:t xml:space="preserve"> нарушающих правила внутреннего расп</w:t>
      </w:r>
      <w:r>
        <w:rPr>
          <w:rFonts w:ascii="Times New Roman" w:hAnsi="Times New Roman" w:cs="Times New Roman"/>
          <w:sz w:val="28"/>
          <w:szCs w:val="28"/>
        </w:rPr>
        <w:t xml:space="preserve">орядка и </w:t>
      </w:r>
      <w:r w:rsidRPr="00F221B6">
        <w:rPr>
          <w:rFonts w:ascii="Times New Roman" w:hAnsi="Times New Roman" w:cs="Times New Roman"/>
          <w:sz w:val="28"/>
          <w:szCs w:val="28"/>
        </w:rPr>
        <w:t>самовольно уходящих из учреждения.</w:t>
      </w:r>
    </w:p>
    <w:p w:rsidR="0086745B" w:rsidRDefault="0086745B" w:rsidP="001B32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0F30" w:rsidRPr="00016F27" w:rsidRDefault="00B42ED5" w:rsidP="00725172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5</w:t>
      </w:r>
      <w:r w:rsidR="007C6B5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.</w:t>
      </w:r>
      <w:r w:rsidR="001042B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190F30" w:rsidRPr="00016F2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Реализация программных мероприятий и социально-</w:t>
      </w:r>
      <w:r w:rsidR="000D5C81" w:rsidRPr="00016F2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з</w:t>
      </w:r>
      <w:r w:rsidR="00190F30" w:rsidRPr="00016F2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начимых проектов. Участие в конкурсах социальных проектов. </w:t>
      </w:r>
    </w:p>
    <w:p w:rsidR="00190F30" w:rsidRDefault="00190F30" w:rsidP="00725172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016F2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Благотворительные мероприятия</w:t>
      </w:r>
      <w:r w:rsidR="00B2106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.</w:t>
      </w:r>
    </w:p>
    <w:p w:rsidR="001B32FB" w:rsidRDefault="001042B9" w:rsidP="00720A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Программно-</w:t>
      </w:r>
      <w:r w:rsidR="001B32FB">
        <w:rPr>
          <w:rFonts w:ascii="Times New Roman" w:hAnsi="Times New Roman" w:cs="Times New Roman"/>
          <w:sz w:val="28"/>
          <w:szCs w:val="28"/>
        </w:rPr>
        <w:t>п</w:t>
      </w:r>
      <w:r w:rsidR="001B32FB" w:rsidRPr="001B32FB">
        <w:rPr>
          <w:rFonts w:ascii="Times New Roman" w:hAnsi="Times New Roman" w:cs="Times New Roman"/>
          <w:sz w:val="28"/>
          <w:szCs w:val="28"/>
        </w:rPr>
        <w:t xml:space="preserve">роектное развитие </w:t>
      </w:r>
      <w:r w:rsidR="001B32FB">
        <w:rPr>
          <w:rFonts w:ascii="Times New Roman" w:hAnsi="Times New Roman" w:cs="Times New Roman"/>
          <w:sz w:val="28"/>
          <w:szCs w:val="28"/>
        </w:rPr>
        <w:t>учреждения</w:t>
      </w:r>
      <w:r w:rsidR="001B32FB" w:rsidRPr="001B32FB">
        <w:rPr>
          <w:rFonts w:ascii="Times New Roman" w:hAnsi="Times New Roman" w:cs="Times New Roman"/>
          <w:sz w:val="28"/>
          <w:szCs w:val="28"/>
        </w:rPr>
        <w:t xml:space="preserve"> – ключевой приоритет нового времени, базовый инструмент инновационного менеджмента.</w:t>
      </w:r>
      <w:r w:rsidR="001B32FB">
        <w:rPr>
          <w:rFonts w:ascii="Times New Roman" w:hAnsi="Times New Roman" w:cs="Times New Roman"/>
          <w:sz w:val="28"/>
          <w:szCs w:val="28"/>
        </w:rPr>
        <w:t xml:space="preserve"> В связи с этим,</w:t>
      </w:r>
      <w:r w:rsidR="0014682D">
        <w:rPr>
          <w:rFonts w:ascii="Times New Roman" w:hAnsi="Times New Roman" w:cs="Times New Roman"/>
          <w:sz w:val="28"/>
          <w:szCs w:val="28"/>
        </w:rPr>
        <w:t xml:space="preserve"> в учреждении</w:t>
      </w:r>
      <w:r w:rsidR="001B32FB">
        <w:rPr>
          <w:rFonts w:ascii="Times New Roman" w:hAnsi="Times New Roman" w:cs="Times New Roman"/>
          <w:sz w:val="28"/>
          <w:szCs w:val="28"/>
        </w:rPr>
        <w:t xml:space="preserve"> постоянно разрабатываются и реализуются программы и проекты различной социальной направленности.</w:t>
      </w:r>
    </w:p>
    <w:p w:rsidR="0086745B" w:rsidRDefault="0086745B" w:rsidP="00720A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64B" w:rsidRPr="00B2106A" w:rsidRDefault="007C464B" w:rsidP="00B2106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106A">
        <w:rPr>
          <w:rFonts w:ascii="Times New Roman" w:hAnsi="Times New Roman" w:cs="Times New Roman"/>
          <w:i/>
          <w:sz w:val="28"/>
          <w:szCs w:val="28"/>
        </w:rPr>
        <w:t>Таблица</w:t>
      </w:r>
      <w:r w:rsidR="00B2106A">
        <w:rPr>
          <w:rFonts w:ascii="Times New Roman" w:hAnsi="Times New Roman" w:cs="Times New Roman"/>
          <w:i/>
          <w:sz w:val="28"/>
          <w:szCs w:val="28"/>
        </w:rPr>
        <w:t xml:space="preserve"> 6. Реализуемые</w:t>
      </w:r>
      <w:r w:rsidRPr="00B2106A">
        <w:rPr>
          <w:rFonts w:ascii="Times New Roman" w:hAnsi="Times New Roman" w:cs="Times New Roman"/>
          <w:i/>
          <w:sz w:val="28"/>
          <w:szCs w:val="28"/>
        </w:rPr>
        <w:t xml:space="preserve"> программ</w:t>
      </w:r>
      <w:r w:rsidR="00B2106A">
        <w:rPr>
          <w:rFonts w:ascii="Times New Roman" w:hAnsi="Times New Roman" w:cs="Times New Roman"/>
          <w:i/>
          <w:sz w:val="28"/>
          <w:szCs w:val="28"/>
        </w:rPr>
        <w:t>ы и проекты</w:t>
      </w:r>
      <w:r w:rsidRPr="00B2106A">
        <w:rPr>
          <w:rFonts w:ascii="Times New Roman" w:hAnsi="Times New Roman" w:cs="Times New Roman"/>
          <w:i/>
          <w:sz w:val="28"/>
          <w:szCs w:val="28"/>
        </w:rPr>
        <w:t xml:space="preserve"> в ГСКУ АО «ОСРЦ ДН «Исток»</w:t>
      </w:r>
      <w:r w:rsidR="00B2106A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5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5244"/>
        <w:gridCol w:w="1843"/>
        <w:gridCol w:w="1276"/>
      </w:tblGrid>
      <w:tr w:rsidR="00BA570C" w:rsidRPr="007C464B" w:rsidTr="00563662">
        <w:tc>
          <w:tcPr>
            <w:tcW w:w="1560" w:type="dxa"/>
          </w:tcPr>
          <w:p w:rsidR="007C464B" w:rsidRPr="00B2106A" w:rsidRDefault="007C464B" w:rsidP="007C46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06A">
              <w:rPr>
                <w:rFonts w:cs="Times New Roman"/>
                <w:sz w:val="24"/>
                <w:szCs w:val="24"/>
              </w:rPr>
              <w:t>Название</w:t>
            </w:r>
          </w:p>
        </w:tc>
        <w:tc>
          <w:tcPr>
            <w:tcW w:w="5244" w:type="dxa"/>
          </w:tcPr>
          <w:p w:rsidR="007C464B" w:rsidRPr="00B2106A" w:rsidRDefault="007C464B" w:rsidP="007C46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06A">
              <w:rPr>
                <w:rFonts w:cs="Times New Roman"/>
                <w:sz w:val="24"/>
                <w:szCs w:val="24"/>
              </w:rPr>
              <w:t>Цель</w:t>
            </w:r>
          </w:p>
        </w:tc>
        <w:tc>
          <w:tcPr>
            <w:tcW w:w="1843" w:type="dxa"/>
          </w:tcPr>
          <w:p w:rsidR="007C464B" w:rsidRPr="00B2106A" w:rsidRDefault="007C464B" w:rsidP="007C46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06A">
              <w:rPr>
                <w:rFonts w:cs="Times New Roman"/>
                <w:sz w:val="24"/>
                <w:szCs w:val="24"/>
              </w:rPr>
              <w:t>Количество занятий</w:t>
            </w:r>
          </w:p>
        </w:tc>
        <w:tc>
          <w:tcPr>
            <w:tcW w:w="1276" w:type="dxa"/>
          </w:tcPr>
          <w:p w:rsidR="007C464B" w:rsidRPr="00B2106A" w:rsidRDefault="007C464B" w:rsidP="007C46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06A">
              <w:rPr>
                <w:rFonts w:cs="Times New Roman"/>
                <w:sz w:val="24"/>
                <w:szCs w:val="24"/>
              </w:rPr>
              <w:t>Количество участников</w:t>
            </w:r>
          </w:p>
        </w:tc>
      </w:tr>
      <w:tr w:rsidR="007C464B" w:rsidRPr="007C464B" w:rsidTr="00720A35">
        <w:tc>
          <w:tcPr>
            <w:tcW w:w="9923" w:type="dxa"/>
            <w:gridSpan w:val="4"/>
          </w:tcPr>
          <w:p w:rsidR="007C464B" w:rsidRPr="007C464B" w:rsidRDefault="007C464B" w:rsidP="007C464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Проекты:</w:t>
            </w:r>
          </w:p>
        </w:tc>
      </w:tr>
      <w:tr w:rsidR="00BA570C" w:rsidRPr="007C464B" w:rsidTr="003C7C69">
        <w:tc>
          <w:tcPr>
            <w:tcW w:w="1560" w:type="dxa"/>
          </w:tcPr>
          <w:p w:rsidR="007C464B" w:rsidRPr="007C464B" w:rsidRDefault="0086745B" w:rsidP="007C464B">
            <w:pPr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86745B">
              <w:rPr>
                <w:rFonts w:cs="Times New Roman"/>
                <w:b w:val="0"/>
                <w:sz w:val="24"/>
                <w:szCs w:val="24"/>
              </w:rPr>
              <w:t>«Открывая сердце для добра»</w:t>
            </w:r>
          </w:p>
        </w:tc>
        <w:tc>
          <w:tcPr>
            <w:tcW w:w="5244" w:type="dxa"/>
          </w:tcPr>
          <w:p w:rsidR="007C464B" w:rsidRPr="007C464B" w:rsidRDefault="0086745B" w:rsidP="007C464B">
            <w:pPr>
              <w:rPr>
                <w:rFonts w:cs="Times New Roman"/>
                <w:b w:val="0"/>
                <w:sz w:val="24"/>
                <w:szCs w:val="24"/>
              </w:rPr>
            </w:pPr>
            <w:r w:rsidRPr="0086745B">
              <w:rPr>
                <w:rFonts w:cs="Times New Roman"/>
                <w:b w:val="0"/>
                <w:sz w:val="24"/>
                <w:szCs w:val="24"/>
              </w:rPr>
              <w:t>Воспитание традиционных духовных ценностей, создание и хранение семейных традиций духовности и нравственности, профилактика жестокого обращения с детьми и укрепление детско-родительских отношений.</w:t>
            </w:r>
          </w:p>
        </w:tc>
        <w:tc>
          <w:tcPr>
            <w:tcW w:w="1843" w:type="dxa"/>
          </w:tcPr>
          <w:p w:rsidR="007C464B" w:rsidRPr="007C464B" w:rsidRDefault="0086745B" w:rsidP="007C464B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 xml:space="preserve">6 </w:t>
            </w:r>
            <w:r w:rsidRPr="0086745B">
              <w:rPr>
                <w:rFonts w:cs="Times New Roman"/>
                <w:b w:val="0"/>
                <w:sz w:val="24"/>
                <w:szCs w:val="24"/>
              </w:rPr>
              <w:t>областных мероприятий</w:t>
            </w:r>
          </w:p>
        </w:tc>
        <w:tc>
          <w:tcPr>
            <w:tcW w:w="1276" w:type="dxa"/>
          </w:tcPr>
          <w:p w:rsidR="007C464B" w:rsidRPr="007C464B" w:rsidRDefault="0086745B" w:rsidP="0086745B">
            <w:pPr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86745B">
              <w:rPr>
                <w:rFonts w:cs="Times New Roman"/>
                <w:b w:val="0"/>
                <w:sz w:val="24"/>
                <w:szCs w:val="24"/>
              </w:rPr>
              <w:t>350 человек (воспитанники социальных учреждений</w:t>
            </w:r>
            <w:r>
              <w:rPr>
                <w:rFonts w:cs="Times New Roman"/>
                <w:b w:val="0"/>
                <w:sz w:val="24"/>
                <w:szCs w:val="24"/>
              </w:rPr>
              <w:t>, специалисты социальной сферы</w:t>
            </w:r>
            <w:r w:rsidRPr="0086745B">
              <w:rPr>
                <w:rFonts w:cs="Times New Roman"/>
                <w:b w:val="0"/>
                <w:sz w:val="24"/>
                <w:szCs w:val="24"/>
              </w:rPr>
              <w:t xml:space="preserve"> и население</w:t>
            </w:r>
            <w:r>
              <w:rPr>
                <w:rFonts w:cs="Times New Roman"/>
                <w:b w:val="0"/>
                <w:sz w:val="24"/>
                <w:szCs w:val="24"/>
              </w:rPr>
              <w:t xml:space="preserve"> г. Астрахани</w:t>
            </w:r>
            <w:r w:rsidRPr="0086745B">
              <w:rPr>
                <w:rFonts w:cs="Times New Roman"/>
                <w:b w:val="0"/>
                <w:sz w:val="24"/>
                <w:szCs w:val="24"/>
              </w:rPr>
              <w:t>)</w:t>
            </w:r>
          </w:p>
        </w:tc>
      </w:tr>
      <w:tr w:rsidR="00901522" w:rsidRPr="007C464B" w:rsidTr="003C7C69">
        <w:tc>
          <w:tcPr>
            <w:tcW w:w="1560" w:type="dxa"/>
            <w:vMerge w:val="restart"/>
          </w:tcPr>
          <w:p w:rsidR="00901522" w:rsidRDefault="00901522" w:rsidP="007C464B">
            <w:pPr>
              <w:rPr>
                <w:rFonts w:cs="Times New Roman"/>
                <w:b w:val="0"/>
                <w:sz w:val="24"/>
                <w:szCs w:val="24"/>
              </w:rPr>
            </w:pPr>
            <w:r w:rsidRPr="006B4898">
              <w:rPr>
                <w:rFonts w:cs="Times New Roman"/>
                <w:b w:val="0"/>
                <w:sz w:val="24"/>
                <w:szCs w:val="24"/>
              </w:rPr>
              <w:t>Комплекс мер Астраханской области по организации продуктивной социально значимой деятельности несовершеннолетни</w:t>
            </w:r>
            <w:r>
              <w:rPr>
                <w:rFonts w:cs="Times New Roman"/>
                <w:b w:val="0"/>
                <w:sz w:val="24"/>
                <w:szCs w:val="24"/>
              </w:rPr>
              <w:t>х,</w:t>
            </w:r>
            <w:r w:rsidR="0095543E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Pr="006B4898">
              <w:rPr>
                <w:rFonts w:cs="Times New Roman"/>
                <w:b w:val="0"/>
                <w:sz w:val="24"/>
                <w:szCs w:val="24"/>
              </w:rPr>
              <w:t xml:space="preserve">находящихся в </w:t>
            </w:r>
            <w:r w:rsidRPr="006B4898">
              <w:rPr>
                <w:rFonts w:cs="Times New Roman"/>
                <w:b w:val="0"/>
                <w:sz w:val="24"/>
                <w:szCs w:val="24"/>
              </w:rPr>
              <w:lastRenderedPageBreak/>
              <w:t>конфликте с законом «С законом в Мире» на 2018-2019 годы</w:t>
            </w:r>
          </w:p>
          <w:p w:rsidR="00901522" w:rsidRPr="007C464B" w:rsidRDefault="00901522" w:rsidP="007C464B">
            <w:pPr>
              <w:rPr>
                <w:rFonts w:cs="Times New Roman"/>
                <w:b w:val="0"/>
                <w:sz w:val="24"/>
                <w:szCs w:val="24"/>
              </w:rPr>
            </w:pPr>
          </w:p>
        </w:tc>
        <w:tc>
          <w:tcPr>
            <w:tcW w:w="5244" w:type="dxa"/>
            <w:vMerge w:val="restart"/>
          </w:tcPr>
          <w:p w:rsidR="00901522" w:rsidRPr="007C464B" w:rsidRDefault="00901522" w:rsidP="007C464B">
            <w:pPr>
              <w:rPr>
                <w:rFonts w:cs="Times New Roman"/>
                <w:b w:val="0"/>
                <w:sz w:val="24"/>
                <w:szCs w:val="24"/>
              </w:rPr>
            </w:pPr>
            <w:r w:rsidRPr="006B4898">
              <w:rPr>
                <w:rFonts w:cs="Times New Roman"/>
                <w:b w:val="0"/>
                <w:sz w:val="24"/>
                <w:szCs w:val="24"/>
              </w:rPr>
              <w:lastRenderedPageBreak/>
              <w:t>Создание условий для организации продуктивной социально значимой деятельности несовершеннолетних, формирование всесторонне развитой личности и создание условий для активной жизнедеятельности подростков.</w:t>
            </w:r>
          </w:p>
        </w:tc>
        <w:tc>
          <w:tcPr>
            <w:tcW w:w="1843" w:type="dxa"/>
          </w:tcPr>
          <w:p w:rsidR="00901522" w:rsidRDefault="00901522" w:rsidP="007C464B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 xml:space="preserve">33 занятия в рамках </w:t>
            </w:r>
            <w:proofErr w:type="gramStart"/>
            <w:r>
              <w:rPr>
                <w:rFonts w:cs="Times New Roman"/>
                <w:b w:val="0"/>
                <w:sz w:val="24"/>
                <w:szCs w:val="24"/>
              </w:rPr>
              <w:t>творческой</w:t>
            </w:r>
            <w:proofErr w:type="gramEnd"/>
            <w:r>
              <w:rPr>
                <w:rFonts w:cs="Times New Roman"/>
                <w:b w:val="0"/>
                <w:sz w:val="24"/>
                <w:szCs w:val="24"/>
              </w:rPr>
              <w:t xml:space="preserve"> арт-студии</w:t>
            </w:r>
            <w:r w:rsidRPr="006B4898">
              <w:rPr>
                <w:rFonts w:cs="Times New Roman"/>
                <w:b w:val="0"/>
                <w:sz w:val="24"/>
                <w:szCs w:val="24"/>
              </w:rPr>
              <w:t xml:space="preserve"> «Наш путь к успеху!»</w:t>
            </w:r>
          </w:p>
          <w:p w:rsidR="00901522" w:rsidRPr="007C464B" w:rsidRDefault="00901522" w:rsidP="007C464B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901522" w:rsidRDefault="00901522" w:rsidP="006B4898">
            <w:pPr>
              <w:jc w:val="left"/>
              <w:rPr>
                <w:rFonts w:cs="Times New Roman"/>
                <w:b w:val="0"/>
                <w:sz w:val="24"/>
                <w:szCs w:val="24"/>
              </w:rPr>
            </w:pPr>
            <w:proofErr w:type="gramStart"/>
            <w:r>
              <w:rPr>
                <w:rFonts w:cs="Times New Roman"/>
                <w:b w:val="0"/>
                <w:sz w:val="24"/>
                <w:szCs w:val="24"/>
              </w:rPr>
              <w:t xml:space="preserve">319 </w:t>
            </w:r>
            <w:r w:rsidRPr="006B4898">
              <w:rPr>
                <w:rFonts w:cs="Times New Roman"/>
                <w:b w:val="0"/>
                <w:sz w:val="24"/>
                <w:szCs w:val="24"/>
              </w:rPr>
              <w:t>человек (воспитанники социальных учреждений и население</w:t>
            </w:r>
            <w:r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proofErr w:type="gramEnd"/>
          </w:p>
          <w:p w:rsidR="00901522" w:rsidRPr="007C464B" w:rsidRDefault="00901522" w:rsidP="006B4898">
            <w:pPr>
              <w:jc w:val="left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г. Астрахани</w:t>
            </w:r>
            <w:r w:rsidRPr="006B4898">
              <w:rPr>
                <w:rFonts w:cs="Times New Roman"/>
                <w:b w:val="0"/>
                <w:sz w:val="24"/>
                <w:szCs w:val="24"/>
              </w:rPr>
              <w:t>)</w:t>
            </w:r>
          </w:p>
        </w:tc>
      </w:tr>
      <w:tr w:rsidR="00901522" w:rsidRPr="007C464B" w:rsidTr="003C7C69">
        <w:tc>
          <w:tcPr>
            <w:tcW w:w="1560" w:type="dxa"/>
            <w:vMerge/>
          </w:tcPr>
          <w:p w:rsidR="00901522" w:rsidRPr="006B4898" w:rsidRDefault="00901522" w:rsidP="007C464B">
            <w:pPr>
              <w:rPr>
                <w:rFonts w:cs="Times New Roman"/>
                <w:b w:val="0"/>
                <w:sz w:val="24"/>
                <w:szCs w:val="24"/>
              </w:rPr>
            </w:pPr>
          </w:p>
        </w:tc>
        <w:tc>
          <w:tcPr>
            <w:tcW w:w="5244" w:type="dxa"/>
            <w:vMerge/>
          </w:tcPr>
          <w:p w:rsidR="00901522" w:rsidRPr="006B4898" w:rsidRDefault="00901522" w:rsidP="007C464B">
            <w:pPr>
              <w:rPr>
                <w:rFonts w:cs="Times New Roman"/>
                <w:b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1522" w:rsidRDefault="00901522" w:rsidP="007C464B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 xml:space="preserve">132 занятия в </w:t>
            </w:r>
            <w:r>
              <w:rPr>
                <w:rFonts w:cs="Times New Roman"/>
                <w:b w:val="0"/>
                <w:sz w:val="24"/>
                <w:szCs w:val="24"/>
              </w:rPr>
              <w:lastRenderedPageBreak/>
              <w:t>комнате психологической разгрузки.</w:t>
            </w:r>
          </w:p>
        </w:tc>
        <w:tc>
          <w:tcPr>
            <w:tcW w:w="1276" w:type="dxa"/>
          </w:tcPr>
          <w:p w:rsidR="00901522" w:rsidRPr="006B4898" w:rsidRDefault="00901522" w:rsidP="006B4898">
            <w:pPr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lastRenderedPageBreak/>
              <w:t xml:space="preserve">150 </w:t>
            </w:r>
            <w:r>
              <w:rPr>
                <w:rFonts w:cs="Times New Roman"/>
                <w:b w:val="0"/>
                <w:sz w:val="24"/>
                <w:szCs w:val="24"/>
              </w:rPr>
              <w:lastRenderedPageBreak/>
              <w:t>воспитанников</w:t>
            </w:r>
          </w:p>
        </w:tc>
      </w:tr>
      <w:tr w:rsidR="005D10E3" w:rsidRPr="007C464B" w:rsidTr="003C7C69">
        <w:tc>
          <w:tcPr>
            <w:tcW w:w="1560" w:type="dxa"/>
          </w:tcPr>
          <w:p w:rsidR="005D10E3" w:rsidRPr="006B4898" w:rsidRDefault="00901522" w:rsidP="007C464B">
            <w:pPr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lastRenderedPageBreak/>
              <w:t>«Да здравствует театр!»</w:t>
            </w:r>
          </w:p>
        </w:tc>
        <w:tc>
          <w:tcPr>
            <w:tcW w:w="5244" w:type="dxa"/>
          </w:tcPr>
          <w:p w:rsidR="005D10E3" w:rsidRPr="006B4898" w:rsidRDefault="00901522" w:rsidP="007C464B">
            <w:pPr>
              <w:rPr>
                <w:rFonts w:cs="Times New Roman"/>
                <w:b w:val="0"/>
                <w:sz w:val="24"/>
                <w:szCs w:val="24"/>
              </w:rPr>
            </w:pPr>
            <w:proofErr w:type="gramStart"/>
            <w:r>
              <w:rPr>
                <w:rFonts w:cs="Times New Roman"/>
                <w:b w:val="0"/>
                <w:sz w:val="24"/>
                <w:szCs w:val="24"/>
              </w:rPr>
              <w:t>Создание условий для творческого развития личности несовершеннолетних, оказавшихся в трудной жизненной ситуации, обеспечение оптимального уровня творческого потенциала, реализация творческих способностей детей в процессе участия в основных мероприятиях проекта.</w:t>
            </w:r>
            <w:proofErr w:type="gramEnd"/>
          </w:p>
        </w:tc>
        <w:tc>
          <w:tcPr>
            <w:tcW w:w="1843" w:type="dxa"/>
          </w:tcPr>
          <w:p w:rsidR="005D10E3" w:rsidRDefault="00901522" w:rsidP="007C464B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 xml:space="preserve">7 областных мероприятий </w:t>
            </w:r>
          </w:p>
        </w:tc>
        <w:tc>
          <w:tcPr>
            <w:tcW w:w="1276" w:type="dxa"/>
          </w:tcPr>
          <w:p w:rsidR="005D10E3" w:rsidRPr="006B4898" w:rsidRDefault="00901522" w:rsidP="006B4898">
            <w:pPr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 xml:space="preserve">315 </w:t>
            </w:r>
            <w:r w:rsidR="005D10E3">
              <w:rPr>
                <w:rFonts w:cs="Times New Roman"/>
                <w:b w:val="0"/>
                <w:sz w:val="24"/>
                <w:szCs w:val="24"/>
              </w:rPr>
              <w:t>воспитанник</w:t>
            </w:r>
            <w:r>
              <w:rPr>
                <w:rFonts w:cs="Times New Roman"/>
                <w:b w:val="0"/>
                <w:sz w:val="24"/>
                <w:szCs w:val="24"/>
              </w:rPr>
              <w:t>ов</w:t>
            </w:r>
            <w:r w:rsidR="005D10E3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</w:p>
        </w:tc>
      </w:tr>
      <w:tr w:rsidR="00BD0FB1" w:rsidRPr="007C464B" w:rsidTr="003C7C69">
        <w:tc>
          <w:tcPr>
            <w:tcW w:w="1560" w:type="dxa"/>
          </w:tcPr>
          <w:p w:rsidR="00BD0FB1" w:rsidRDefault="00BD0FB1" w:rsidP="007C464B">
            <w:pPr>
              <w:rPr>
                <w:rFonts w:cs="Times New Roman"/>
                <w:b w:val="0"/>
                <w:sz w:val="24"/>
                <w:szCs w:val="24"/>
              </w:rPr>
            </w:pPr>
            <w:r w:rsidRPr="00D57BEC">
              <w:rPr>
                <w:rFonts w:cs="Times New Roman"/>
                <w:b w:val="0"/>
                <w:sz w:val="24"/>
                <w:szCs w:val="24"/>
              </w:rPr>
              <w:t>«Свет православной души»</w:t>
            </w:r>
          </w:p>
        </w:tc>
        <w:tc>
          <w:tcPr>
            <w:tcW w:w="5244" w:type="dxa"/>
          </w:tcPr>
          <w:p w:rsidR="00BD0FB1" w:rsidRPr="005D10E3" w:rsidRDefault="00BD0FB1" w:rsidP="00901522">
            <w:pPr>
              <w:rPr>
                <w:rFonts w:cs="Times New Roman"/>
                <w:b w:val="0"/>
                <w:sz w:val="24"/>
                <w:szCs w:val="24"/>
              </w:rPr>
            </w:pPr>
            <w:proofErr w:type="gramStart"/>
            <w:r w:rsidRPr="00D57BEC">
              <w:rPr>
                <w:rFonts w:cs="Times New Roman"/>
                <w:b w:val="0"/>
                <w:sz w:val="24"/>
                <w:szCs w:val="24"/>
              </w:rPr>
              <w:t>Воспитание традиционных духовных ценностей, создание и хранение семейных традиций духовности и нравственности, профилактика жестокого обращения с детьми и укреплени</w:t>
            </w:r>
            <w:r>
              <w:rPr>
                <w:rFonts w:cs="Times New Roman"/>
                <w:b w:val="0"/>
                <w:sz w:val="24"/>
                <w:szCs w:val="24"/>
              </w:rPr>
              <w:t>е детско-родительских отношений, р</w:t>
            </w:r>
            <w:r w:rsidRPr="00D57BEC">
              <w:rPr>
                <w:rFonts w:cs="Times New Roman"/>
                <w:b w:val="0"/>
                <w:sz w:val="24"/>
                <w:szCs w:val="24"/>
              </w:rPr>
              <w:t>азвитие творческих способностей воспитанников социально-реабилитационных центров</w:t>
            </w:r>
            <w:r w:rsidR="00901522">
              <w:rPr>
                <w:rFonts w:cs="Times New Roman"/>
                <w:b w:val="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843" w:type="dxa"/>
          </w:tcPr>
          <w:p w:rsidR="00BD0FB1" w:rsidRDefault="00901522" w:rsidP="007C464B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6 областных мероприятий</w:t>
            </w:r>
          </w:p>
        </w:tc>
        <w:tc>
          <w:tcPr>
            <w:tcW w:w="1276" w:type="dxa"/>
          </w:tcPr>
          <w:p w:rsidR="00BD0FB1" w:rsidRDefault="00901522" w:rsidP="003C7C69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223 воспитанника</w:t>
            </w:r>
          </w:p>
        </w:tc>
      </w:tr>
      <w:tr w:rsidR="00BD0FB1" w:rsidRPr="007C464B" w:rsidTr="003C7C69">
        <w:tc>
          <w:tcPr>
            <w:tcW w:w="1560" w:type="dxa"/>
          </w:tcPr>
          <w:p w:rsidR="00BD0FB1" w:rsidRDefault="00901522" w:rsidP="00901522">
            <w:pPr>
              <w:rPr>
                <w:rFonts w:cs="Times New Roman"/>
                <w:b w:val="0"/>
                <w:sz w:val="24"/>
                <w:szCs w:val="24"/>
              </w:rPr>
            </w:pPr>
            <w:proofErr w:type="gramStart"/>
            <w:r>
              <w:rPr>
                <w:rFonts w:cs="Times New Roman"/>
                <w:b w:val="0"/>
                <w:sz w:val="24"/>
                <w:szCs w:val="24"/>
              </w:rPr>
              <w:t>Реализация мероприятий</w:t>
            </w:r>
            <w:r w:rsidRPr="00371969">
              <w:rPr>
                <w:rFonts w:cs="Times New Roman"/>
                <w:b w:val="0"/>
                <w:sz w:val="24"/>
                <w:szCs w:val="24"/>
              </w:rPr>
              <w:t xml:space="preserve"> подпрограммы «Комплексные меры противодействия злоупотреблению наркотиков и их незаконному обороту в Астраханской области» государственной программы «Обеспечение общественного порядка и противодействие преступности в Астраханской области»</w:t>
            </w:r>
            <w:proofErr w:type="gramEnd"/>
          </w:p>
        </w:tc>
        <w:tc>
          <w:tcPr>
            <w:tcW w:w="5244" w:type="dxa"/>
          </w:tcPr>
          <w:p w:rsidR="00BD0FB1" w:rsidRPr="005D10E3" w:rsidRDefault="00901522" w:rsidP="00955101">
            <w:pPr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П</w:t>
            </w:r>
            <w:r w:rsidRPr="00371969">
              <w:rPr>
                <w:rFonts w:cs="Times New Roman"/>
                <w:b w:val="0"/>
                <w:sz w:val="24"/>
                <w:szCs w:val="24"/>
              </w:rPr>
              <w:t>рофилактик</w:t>
            </w:r>
            <w:r>
              <w:rPr>
                <w:rFonts w:cs="Times New Roman"/>
                <w:b w:val="0"/>
                <w:sz w:val="24"/>
                <w:szCs w:val="24"/>
              </w:rPr>
              <w:t xml:space="preserve">а </w:t>
            </w:r>
            <w:r w:rsidRPr="00371969">
              <w:rPr>
                <w:rFonts w:cs="Times New Roman"/>
                <w:b w:val="0"/>
                <w:sz w:val="24"/>
                <w:szCs w:val="24"/>
              </w:rPr>
              <w:t xml:space="preserve">немедицинского употребления наркотических, токсических веществ, </w:t>
            </w:r>
            <w:proofErr w:type="spellStart"/>
            <w:r w:rsidRPr="00371969">
              <w:rPr>
                <w:rFonts w:cs="Times New Roman"/>
                <w:b w:val="0"/>
                <w:sz w:val="24"/>
                <w:szCs w:val="24"/>
              </w:rPr>
              <w:t>та</w:t>
            </w:r>
            <w:r w:rsidR="00955101">
              <w:rPr>
                <w:rFonts w:cs="Times New Roman"/>
                <w:b w:val="0"/>
                <w:sz w:val="24"/>
                <w:szCs w:val="24"/>
              </w:rPr>
              <w:t>бакокурения</w:t>
            </w:r>
            <w:proofErr w:type="spellEnd"/>
            <w:r w:rsidR="00955101">
              <w:rPr>
                <w:rFonts w:cs="Times New Roman"/>
                <w:b w:val="0"/>
                <w:sz w:val="24"/>
                <w:szCs w:val="24"/>
              </w:rPr>
              <w:t xml:space="preserve"> и алкоголя. </w:t>
            </w:r>
            <w:proofErr w:type="gramStart"/>
            <w:r w:rsidR="00955101">
              <w:rPr>
                <w:rFonts w:cs="Times New Roman"/>
                <w:b w:val="0"/>
                <w:sz w:val="24"/>
                <w:szCs w:val="24"/>
              </w:rPr>
              <w:t>Основное направление</w:t>
            </w:r>
            <w:r w:rsidRPr="00371969">
              <w:rPr>
                <w:rFonts w:cs="Times New Roman"/>
                <w:b w:val="0"/>
                <w:sz w:val="24"/>
                <w:szCs w:val="24"/>
              </w:rPr>
              <w:t xml:space="preserve"> профилактической работы </w:t>
            </w:r>
            <w:r w:rsidR="00955101">
              <w:rPr>
                <w:rFonts w:cs="Times New Roman"/>
                <w:b w:val="0"/>
                <w:sz w:val="24"/>
                <w:szCs w:val="24"/>
              </w:rPr>
              <w:t>–</w:t>
            </w:r>
            <w:r w:rsidRPr="00371969">
              <w:rPr>
                <w:rFonts w:cs="Times New Roman"/>
                <w:b w:val="0"/>
                <w:sz w:val="24"/>
                <w:szCs w:val="24"/>
              </w:rPr>
              <w:t xml:space="preserve"> сохранение и укрепление здоровья воспитанников, повышение качества их жизни, формирование потребности вести здоровый образ жизни, а также развитие стратегий и навыков поведения, ведущего к здоровью и препятствующего злоупотреблению </w:t>
            </w:r>
            <w:proofErr w:type="spellStart"/>
            <w:r w:rsidRPr="00371969">
              <w:rPr>
                <w:rFonts w:cs="Times New Roman"/>
                <w:b w:val="0"/>
                <w:sz w:val="24"/>
                <w:szCs w:val="24"/>
              </w:rPr>
              <w:t>психоактивными</w:t>
            </w:r>
            <w:proofErr w:type="spellEnd"/>
            <w:r w:rsidRPr="00371969">
              <w:rPr>
                <w:rFonts w:cs="Times New Roman"/>
                <w:b w:val="0"/>
                <w:sz w:val="24"/>
                <w:szCs w:val="24"/>
              </w:rPr>
              <w:t xml:space="preserve"> веществами.</w:t>
            </w:r>
            <w:proofErr w:type="gramEnd"/>
          </w:p>
        </w:tc>
        <w:tc>
          <w:tcPr>
            <w:tcW w:w="1843" w:type="dxa"/>
          </w:tcPr>
          <w:p w:rsidR="00BD0FB1" w:rsidRDefault="00901522" w:rsidP="007C464B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:rsidR="00BD0FB1" w:rsidRDefault="00901522" w:rsidP="00901522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265</w:t>
            </w:r>
            <w:r w:rsidR="007C4986">
              <w:rPr>
                <w:rFonts w:cs="Times New Roman"/>
                <w:b w:val="0"/>
                <w:sz w:val="24"/>
                <w:szCs w:val="24"/>
              </w:rPr>
              <w:t xml:space="preserve"> воспитанников</w:t>
            </w:r>
          </w:p>
        </w:tc>
      </w:tr>
      <w:tr w:rsidR="00C25F56" w:rsidRPr="007C464B" w:rsidTr="004B577D">
        <w:tc>
          <w:tcPr>
            <w:tcW w:w="9923" w:type="dxa"/>
            <w:gridSpan w:val="4"/>
          </w:tcPr>
          <w:p w:rsidR="00C25F56" w:rsidRPr="007C464B" w:rsidRDefault="00C25F56" w:rsidP="007C464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Программы:</w:t>
            </w:r>
          </w:p>
        </w:tc>
      </w:tr>
      <w:tr w:rsidR="00BA570C" w:rsidRPr="007C464B" w:rsidTr="003C7C69">
        <w:tc>
          <w:tcPr>
            <w:tcW w:w="1560" w:type="dxa"/>
          </w:tcPr>
          <w:p w:rsidR="007C464B" w:rsidRPr="007C464B" w:rsidRDefault="00C71A0D" w:rsidP="007C464B">
            <w:pPr>
              <w:rPr>
                <w:rFonts w:cs="Times New Roman"/>
                <w:b w:val="0"/>
                <w:sz w:val="24"/>
                <w:szCs w:val="24"/>
              </w:rPr>
            </w:pPr>
            <w:r w:rsidRPr="00C71A0D">
              <w:rPr>
                <w:rFonts w:cs="Times New Roman"/>
                <w:b w:val="0"/>
                <w:sz w:val="24"/>
                <w:szCs w:val="24"/>
              </w:rPr>
              <w:t xml:space="preserve">«Окно в </w:t>
            </w:r>
            <w:r w:rsidRPr="00C71A0D">
              <w:rPr>
                <w:rFonts w:cs="Times New Roman"/>
                <w:b w:val="0"/>
                <w:sz w:val="24"/>
                <w:szCs w:val="24"/>
              </w:rPr>
              <w:lastRenderedPageBreak/>
              <w:t>сказочный мир»</w:t>
            </w:r>
          </w:p>
        </w:tc>
        <w:tc>
          <w:tcPr>
            <w:tcW w:w="5244" w:type="dxa"/>
          </w:tcPr>
          <w:p w:rsidR="007C464B" w:rsidRPr="007C464B" w:rsidRDefault="00C71A0D" w:rsidP="005D10E3">
            <w:pPr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lastRenderedPageBreak/>
              <w:t>Профилактика самовольных уходов</w:t>
            </w:r>
          </w:p>
        </w:tc>
        <w:tc>
          <w:tcPr>
            <w:tcW w:w="1843" w:type="dxa"/>
          </w:tcPr>
          <w:p w:rsidR="007C464B" w:rsidRPr="007C464B" w:rsidRDefault="00A21D75" w:rsidP="007C464B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12 занятий</w:t>
            </w:r>
          </w:p>
        </w:tc>
        <w:tc>
          <w:tcPr>
            <w:tcW w:w="1276" w:type="dxa"/>
          </w:tcPr>
          <w:p w:rsidR="007C464B" w:rsidRPr="007C464B" w:rsidRDefault="00A21D75" w:rsidP="00C25F56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 xml:space="preserve">60 </w:t>
            </w:r>
            <w:r>
              <w:rPr>
                <w:rFonts w:cs="Times New Roman"/>
                <w:b w:val="0"/>
                <w:sz w:val="24"/>
                <w:szCs w:val="24"/>
              </w:rPr>
              <w:lastRenderedPageBreak/>
              <w:t>воспитанников</w:t>
            </w:r>
          </w:p>
        </w:tc>
      </w:tr>
      <w:tr w:rsidR="00BA570C" w:rsidRPr="007C464B" w:rsidTr="003C7C69">
        <w:tc>
          <w:tcPr>
            <w:tcW w:w="1560" w:type="dxa"/>
          </w:tcPr>
          <w:p w:rsidR="007C464B" w:rsidRPr="007C464B" w:rsidRDefault="00AA3AC2" w:rsidP="007C464B">
            <w:pPr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lastRenderedPageBreak/>
              <w:t>«Дорога в будущее»</w:t>
            </w:r>
          </w:p>
        </w:tc>
        <w:tc>
          <w:tcPr>
            <w:tcW w:w="5244" w:type="dxa"/>
          </w:tcPr>
          <w:p w:rsidR="00AA3AC2" w:rsidRPr="00AA3AC2" w:rsidRDefault="00AA3AC2" w:rsidP="00AA3AC2">
            <w:pPr>
              <w:pStyle w:val="af1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AA3AC2">
              <w:rPr>
                <w:rFonts w:ascii="Times New Roman" w:hAnsi="Times New Roman"/>
                <w:b w:val="0"/>
                <w:sz w:val="24"/>
                <w:szCs w:val="24"/>
              </w:rPr>
              <w:t>Целью программы по профориентации является создание условий для успешной профориентации подростков, быстрой и успешной адаптации на рынке труда, а также формирование способностей соотносить свои индивидуально-психологические особенности и  возможности с  требованиями выбираемой профессии.</w:t>
            </w:r>
            <w:proofErr w:type="gramEnd"/>
          </w:p>
          <w:p w:rsidR="007C464B" w:rsidRPr="007C464B" w:rsidRDefault="007C464B" w:rsidP="007C464B">
            <w:pPr>
              <w:rPr>
                <w:rFonts w:cs="Times New Roman"/>
                <w:b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C464B" w:rsidRPr="007C464B" w:rsidRDefault="004F6427" w:rsidP="004F6427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38</w:t>
            </w:r>
            <w:r w:rsidR="00AA3AC2">
              <w:rPr>
                <w:rFonts w:cs="Times New Roman"/>
                <w:b w:val="0"/>
                <w:sz w:val="24"/>
                <w:szCs w:val="24"/>
              </w:rPr>
              <w:t xml:space="preserve"> занятий</w:t>
            </w:r>
          </w:p>
        </w:tc>
        <w:tc>
          <w:tcPr>
            <w:tcW w:w="1276" w:type="dxa"/>
          </w:tcPr>
          <w:p w:rsidR="007C464B" w:rsidRPr="007C464B" w:rsidRDefault="005C2CD4" w:rsidP="00C25F56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147</w:t>
            </w:r>
            <w:r w:rsidR="00AA3AC2" w:rsidRPr="005C2CD4">
              <w:rPr>
                <w:rFonts w:cs="Times New Roman"/>
                <w:b w:val="0"/>
                <w:sz w:val="24"/>
                <w:szCs w:val="24"/>
              </w:rPr>
              <w:t xml:space="preserve"> воспитанников</w:t>
            </w:r>
          </w:p>
        </w:tc>
      </w:tr>
      <w:tr w:rsidR="00BA570C" w:rsidRPr="007C464B" w:rsidTr="003C7C69">
        <w:tc>
          <w:tcPr>
            <w:tcW w:w="1560" w:type="dxa"/>
          </w:tcPr>
          <w:p w:rsidR="007C464B" w:rsidRPr="00F66280" w:rsidRDefault="00F66280" w:rsidP="007C464B">
            <w:pPr>
              <w:rPr>
                <w:rFonts w:cs="Times New Roman"/>
                <w:b w:val="0"/>
                <w:sz w:val="24"/>
                <w:szCs w:val="24"/>
              </w:rPr>
            </w:pPr>
            <w:r w:rsidRPr="00F66280">
              <w:rPr>
                <w:rFonts w:cs="Times New Roman"/>
                <w:b w:val="0"/>
                <w:sz w:val="24"/>
                <w:szCs w:val="24"/>
              </w:rPr>
              <w:t>«Умельцы»</w:t>
            </w:r>
          </w:p>
        </w:tc>
        <w:tc>
          <w:tcPr>
            <w:tcW w:w="5244" w:type="dxa"/>
          </w:tcPr>
          <w:p w:rsidR="007C464B" w:rsidRPr="007C464B" w:rsidRDefault="00F66280" w:rsidP="007C464B">
            <w:pPr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</w:t>
            </w:r>
            <w:r w:rsidRPr="00F66280">
              <w:rPr>
                <w:b w:val="0"/>
                <w:sz w:val="24"/>
                <w:szCs w:val="24"/>
              </w:rPr>
              <w:t>аправлена на развитие творческого потенциала каждого ребенка, на формирование его личности, помощь в ориентации воспитанника и адаптации трудной жизненной</w:t>
            </w:r>
            <w:r w:rsidRPr="0069729A">
              <w:t xml:space="preserve"> </w:t>
            </w:r>
            <w:r w:rsidRPr="00F66280">
              <w:rPr>
                <w:b w:val="0"/>
                <w:sz w:val="24"/>
                <w:szCs w:val="24"/>
              </w:rPr>
              <w:t>ситуации.</w:t>
            </w:r>
            <w:r w:rsidRPr="00F66280">
              <w:rPr>
                <w:rFonts w:cs="Times New Roman"/>
                <w:b w:val="0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:rsidR="007C464B" w:rsidRPr="007C464B" w:rsidRDefault="00F66280" w:rsidP="007C464B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6</w:t>
            </w:r>
            <w:r w:rsidR="004F6427">
              <w:rPr>
                <w:rFonts w:cs="Times New Roman"/>
                <w:b w:val="0"/>
                <w:sz w:val="24"/>
                <w:szCs w:val="24"/>
              </w:rPr>
              <w:t>1</w:t>
            </w:r>
            <w:r>
              <w:rPr>
                <w:rFonts w:cs="Times New Roman"/>
                <w:b w:val="0"/>
                <w:sz w:val="24"/>
                <w:szCs w:val="24"/>
              </w:rPr>
              <w:t xml:space="preserve"> занятий</w:t>
            </w:r>
          </w:p>
        </w:tc>
        <w:tc>
          <w:tcPr>
            <w:tcW w:w="1276" w:type="dxa"/>
          </w:tcPr>
          <w:p w:rsidR="007C464B" w:rsidRPr="007C464B" w:rsidRDefault="005C2CD4" w:rsidP="00C25F56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334</w:t>
            </w:r>
            <w:r w:rsidR="00F66280" w:rsidRPr="005C2CD4">
              <w:rPr>
                <w:rFonts w:cs="Times New Roman"/>
                <w:b w:val="0"/>
                <w:sz w:val="24"/>
                <w:szCs w:val="24"/>
              </w:rPr>
              <w:t xml:space="preserve"> воспитанников</w:t>
            </w:r>
          </w:p>
        </w:tc>
      </w:tr>
      <w:tr w:rsidR="007C464B" w:rsidRPr="007C464B" w:rsidTr="003C7C69">
        <w:tc>
          <w:tcPr>
            <w:tcW w:w="1560" w:type="dxa"/>
          </w:tcPr>
          <w:p w:rsidR="007C464B" w:rsidRPr="00F66280" w:rsidRDefault="00F66280" w:rsidP="007C464B">
            <w:pPr>
              <w:rPr>
                <w:rFonts w:cs="Times New Roman"/>
                <w:b w:val="0"/>
                <w:sz w:val="24"/>
                <w:szCs w:val="24"/>
              </w:rPr>
            </w:pPr>
            <w:r w:rsidRPr="00F66280">
              <w:rPr>
                <w:rFonts w:cs="Times New Roman"/>
                <w:b w:val="0"/>
                <w:sz w:val="24"/>
                <w:szCs w:val="24"/>
              </w:rPr>
              <w:t>«Лучики надежды»</w:t>
            </w:r>
          </w:p>
        </w:tc>
        <w:tc>
          <w:tcPr>
            <w:tcW w:w="5244" w:type="dxa"/>
          </w:tcPr>
          <w:p w:rsidR="007C464B" w:rsidRPr="00C47810" w:rsidRDefault="00C47810" w:rsidP="00FF50C9">
            <w:pPr>
              <w:spacing w:after="15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 w:rsidRPr="00C47810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 xml:space="preserve">Организация </w:t>
            </w:r>
            <w:r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жизнедеятельности несовершеннолетних, включение их в учебную, трудовую, познавательную, досуговую деятельность, а также процесс самообслуживания.</w:t>
            </w:r>
          </w:p>
        </w:tc>
        <w:tc>
          <w:tcPr>
            <w:tcW w:w="1843" w:type="dxa"/>
          </w:tcPr>
          <w:p w:rsidR="007C464B" w:rsidRPr="00FE1689" w:rsidRDefault="004F6427" w:rsidP="007C464B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24</w:t>
            </w:r>
            <w:r w:rsidR="003F1650">
              <w:rPr>
                <w:rFonts w:cs="Times New Roman"/>
                <w:b w:val="0"/>
                <w:sz w:val="24"/>
                <w:szCs w:val="24"/>
              </w:rPr>
              <w:t xml:space="preserve"> занятий</w:t>
            </w:r>
          </w:p>
        </w:tc>
        <w:tc>
          <w:tcPr>
            <w:tcW w:w="1276" w:type="dxa"/>
          </w:tcPr>
          <w:p w:rsidR="007C464B" w:rsidRPr="00FE1689" w:rsidRDefault="005C2CD4" w:rsidP="00FE1689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 w:rsidRPr="005C2CD4">
              <w:rPr>
                <w:rFonts w:cs="Times New Roman"/>
                <w:b w:val="0"/>
                <w:sz w:val="24"/>
                <w:szCs w:val="24"/>
              </w:rPr>
              <w:t>1</w:t>
            </w:r>
            <w:r w:rsidR="003F1650" w:rsidRPr="005C2CD4">
              <w:rPr>
                <w:rFonts w:cs="Times New Roman"/>
                <w:b w:val="0"/>
                <w:sz w:val="24"/>
                <w:szCs w:val="24"/>
              </w:rPr>
              <w:t>8</w:t>
            </w:r>
            <w:r w:rsidRPr="005C2CD4">
              <w:rPr>
                <w:rFonts w:cs="Times New Roman"/>
                <w:b w:val="0"/>
                <w:sz w:val="24"/>
                <w:szCs w:val="24"/>
              </w:rPr>
              <w:t>2</w:t>
            </w:r>
            <w:r w:rsidR="003F1650" w:rsidRPr="005C2CD4">
              <w:rPr>
                <w:rFonts w:cs="Times New Roman"/>
                <w:b w:val="0"/>
                <w:sz w:val="24"/>
                <w:szCs w:val="24"/>
              </w:rPr>
              <w:t xml:space="preserve"> воспитанников</w:t>
            </w:r>
          </w:p>
        </w:tc>
      </w:tr>
      <w:tr w:rsidR="005C2CD4" w:rsidRPr="007C464B" w:rsidTr="003C7C69">
        <w:tc>
          <w:tcPr>
            <w:tcW w:w="1560" w:type="dxa"/>
          </w:tcPr>
          <w:p w:rsidR="005C2CD4" w:rsidRPr="005C2CD4" w:rsidRDefault="005C2CD4" w:rsidP="007C464B">
            <w:pPr>
              <w:rPr>
                <w:rFonts w:cs="Times New Roman"/>
                <w:b w:val="0"/>
                <w:sz w:val="24"/>
                <w:szCs w:val="24"/>
              </w:rPr>
            </w:pPr>
            <w:r w:rsidRPr="005C2CD4">
              <w:rPr>
                <w:rFonts w:cs="Times New Roman"/>
                <w:b w:val="0"/>
                <w:sz w:val="24"/>
                <w:szCs w:val="24"/>
              </w:rPr>
              <w:t>«Юный патриот»</w:t>
            </w:r>
          </w:p>
        </w:tc>
        <w:tc>
          <w:tcPr>
            <w:tcW w:w="5244" w:type="dxa"/>
          </w:tcPr>
          <w:p w:rsidR="005C2CD4" w:rsidRPr="005C2CD4" w:rsidRDefault="005C2CD4" w:rsidP="00FF50C9">
            <w:pPr>
              <w:spacing w:after="15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 w:rsidRPr="005C2CD4">
              <w:rPr>
                <w:rFonts w:cs="Times New Roman"/>
                <w:b w:val="0"/>
                <w:color w:val="000000" w:themeColor="text1"/>
                <w:sz w:val="24"/>
                <w:szCs w:val="24"/>
              </w:rPr>
              <w:t>Воспитание патриотов России, граждан правового демократического государства, обладающих чувством национальной гордости, гражданского достоинства, любви к Отечеству, своему народу.</w:t>
            </w:r>
          </w:p>
        </w:tc>
        <w:tc>
          <w:tcPr>
            <w:tcW w:w="1843" w:type="dxa"/>
          </w:tcPr>
          <w:p w:rsidR="005C2CD4" w:rsidRPr="004F6427" w:rsidRDefault="004F6427" w:rsidP="007C464B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 w:rsidRPr="004F6427">
              <w:rPr>
                <w:rFonts w:cs="Times New Roman"/>
                <w:b w:val="0"/>
                <w:sz w:val="24"/>
                <w:szCs w:val="24"/>
              </w:rPr>
              <w:t>18 занятий</w:t>
            </w:r>
          </w:p>
        </w:tc>
        <w:tc>
          <w:tcPr>
            <w:tcW w:w="1276" w:type="dxa"/>
          </w:tcPr>
          <w:p w:rsidR="005C2CD4" w:rsidRPr="005C2CD4" w:rsidRDefault="005C2CD4" w:rsidP="00FE1689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265 воспитанников</w:t>
            </w:r>
          </w:p>
        </w:tc>
      </w:tr>
      <w:tr w:rsidR="005C2CD4" w:rsidRPr="007C464B" w:rsidTr="003C7C69">
        <w:tc>
          <w:tcPr>
            <w:tcW w:w="1560" w:type="dxa"/>
          </w:tcPr>
          <w:p w:rsidR="005C2CD4" w:rsidRPr="005C2CD4" w:rsidRDefault="005C2CD4" w:rsidP="007C464B">
            <w:pPr>
              <w:rPr>
                <w:rFonts w:cs="Times New Roman"/>
                <w:b w:val="0"/>
                <w:sz w:val="24"/>
                <w:szCs w:val="24"/>
              </w:rPr>
            </w:pPr>
            <w:r w:rsidRPr="005C2CD4">
              <w:rPr>
                <w:rFonts w:cs="Times New Roman"/>
                <w:b w:val="0"/>
                <w:sz w:val="24"/>
                <w:szCs w:val="24"/>
              </w:rPr>
              <w:t>«Не навреди себе»</w:t>
            </w:r>
          </w:p>
        </w:tc>
        <w:tc>
          <w:tcPr>
            <w:tcW w:w="5244" w:type="dxa"/>
          </w:tcPr>
          <w:p w:rsidR="005C2CD4" w:rsidRPr="005C2CD4" w:rsidRDefault="005C2CD4" w:rsidP="005C2CD4">
            <w:pPr>
              <w:spacing w:after="15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cs="Times New Roman"/>
                <w:b w:val="0"/>
                <w:color w:val="000000" w:themeColor="text1"/>
                <w:sz w:val="24"/>
                <w:szCs w:val="24"/>
              </w:rPr>
              <w:t>Социально-</w:t>
            </w:r>
            <w:r w:rsidRPr="005C2CD4">
              <w:rPr>
                <w:rFonts w:cs="Times New Roman"/>
                <w:b w:val="0"/>
                <w:color w:val="000000" w:themeColor="text1"/>
                <w:sz w:val="24"/>
                <w:szCs w:val="24"/>
              </w:rPr>
              <w:t>педагогическая профилактика самовольных уходов и асоциального</w:t>
            </w:r>
            <w:r w:rsidR="00563662">
              <w:rPr>
                <w:rFonts w:cs="Times New Roman"/>
                <w:b w:val="0"/>
                <w:color w:val="000000" w:themeColor="text1"/>
                <w:sz w:val="24"/>
                <w:szCs w:val="24"/>
              </w:rPr>
              <w:t xml:space="preserve"> поведения</w:t>
            </w:r>
            <w:r w:rsidRPr="005C2CD4">
              <w:rPr>
                <w:rFonts w:cs="Times New Roman"/>
                <w:b w:val="0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5C2CD4" w:rsidRPr="004F6427" w:rsidRDefault="004F6427" w:rsidP="007C464B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 w:rsidRPr="004F6427">
              <w:rPr>
                <w:rFonts w:cs="Times New Roman"/>
                <w:b w:val="0"/>
                <w:sz w:val="24"/>
                <w:szCs w:val="24"/>
              </w:rPr>
              <w:t>19 занятий</w:t>
            </w:r>
          </w:p>
        </w:tc>
        <w:tc>
          <w:tcPr>
            <w:tcW w:w="1276" w:type="dxa"/>
          </w:tcPr>
          <w:p w:rsidR="005C2CD4" w:rsidRPr="005C2CD4" w:rsidRDefault="00DB5019" w:rsidP="00FE1689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6</w:t>
            </w:r>
            <w:r w:rsidR="005C2CD4">
              <w:rPr>
                <w:rFonts w:cs="Times New Roman"/>
                <w:b w:val="0"/>
                <w:sz w:val="24"/>
                <w:szCs w:val="24"/>
              </w:rPr>
              <w:t>9 воспитанников</w:t>
            </w:r>
          </w:p>
        </w:tc>
      </w:tr>
      <w:tr w:rsidR="00C25F56" w:rsidRPr="007C464B" w:rsidTr="003C7C69">
        <w:tc>
          <w:tcPr>
            <w:tcW w:w="1560" w:type="dxa"/>
          </w:tcPr>
          <w:p w:rsidR="00C25F56" w:rsidRPr="002A514E" w:rsidRDefault="00C25F56" w:rsidP="007C464B">
            <w:pPr>
              <w:rPr>
                <w:rFonts w:cs="Times New Roman"/>
                <w:b w:val="0"/>
                <w:sz w:val="24"/>
                <w:szCs w:val="24"/>
              </w:rPr>
            </w:pPr>
            <w:r w:rsidRPr="004B7FB7">
              <w:rPr>
                <w:rFonts w:cs="Times New Roman"/>
                <w:b w:val="0"/>
                <w:sz w:val="24"/>
                <w:szCs w:val="24"/>
              </w:rPr>
              <w:t>«Тренинги вслепую»</w:t>
            </w:r>
          </w:p>
        </w:tc>
        <w:tc>
          <w:tcPr>
            <w:tcW w:w="5244" w:type="dxa"/>
          </w:tcPr>
          <w:p w:rsidR="00C25F56" w:rsidRDefault="00C25F56" w:rsidP="00FF50C9">
            <w:pPr>
              <w:spacing w:after="150"/>
              <w:rPr>
                <w:rFonts w:cs="Times New Roman"/>
                <w:b w:val="0"/>
                <w:sz w:val="24"/>
                <w:szCs w:val="24"/>
              </w:rPr>
            </w:pPr>
            <w:r w:rsidRPr="004B7FB7">
              <w:rPr>
                <w:rFonts w:cs="Times New Roman"/>
                <w:b w:val="0"/>
                <w:sz w:val="24"/>
                <w:szCs w:val="24"/>
              </w:rPr>
              <w:t xml:space="preserve">Расширение поведенческого репертуара воспитанников, обучение подростков, склонных к </w:t>
            </w:r>
            <w:proofErr w:type="spellStart"/>
            <w:r w:rsidRPr="004B7FB7">
              <w:rPr>
                <w:rFonts w:cs="Times New Roman"/>
                <w:b w:val="0"/>
                <w:sz w:val="24"/>
                <w:szCs w:val="24"/>
              </w:rPr>
              <w:t>девиантному</w:t>
            </w:r>
            <w:proofErr w:type="spellEnd"/>
            <w:r w:rsidRPr="004B7FB7">
              <w:rPr>
                <w:rFonts w:cs="Times New Roman"/>
                <w:b w:val="0"/>
                <w:sz w:val="24"/>
                <w:szCs w:val="24"/>
              </w:rPr>
              <w:t xml:space="preserve"> поведению, к конструктивным приемам взаимодействия с окружающими, способствование </w:t>
            </w:r>
            <w:r w:rsidRPr="00C25F56">
              <w:rPr>
                <w:rFonts w:cs="Times New Roman"/>
                <w:b w:val="0"/>
                <w:sz w:val="24"/>
                <w:szCs w:val="24"/>
              </w:rPr>
              <w:t xml:space="preserve">самоопределению и развитию </w:t>
            </w:r>
            <w:proofErr w:type="spellStart"/>
            <w:r w:rsidRPr="00C25F56">
              <w:rPr>
                <w:rFonts w:cs="Times New Roman"/>
                <w:b w:val="0"/>
                <w:sz w:val="24"/>
                <w:szCs w:val="24"/>
              </w:rPr>
              <w:t>эмпатии</w:t>
            </w:r>
            <w:proofErr w:type="spellEnd"/>
            <w:r w:rsidRPr="00C25F56">
              <w:rPr>
                <w:rFonts w:cs="Times New Roman"/>
                <w:b w:val="0"/>
                <w:sz w:val="24"/>
                <w:szCs w:val="24"/>
              </w:rPr>
              <w:t xml:space="preserve"> у воспитанников.</w:t>
            </w:r>
          </w:p>
        </w:tc>
        <w:tc>
          <w:tcPr>
            <w:tcW w:w="1843" w:type="dxa"/>
          </w:tcPr>
          <w:p w:rsidR="00C25F56" w:rsidRPr="004B7FB7" w:rsidRDefault="00C25F56" w:rsidP="007C464B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6 занятий</w:t>
            </w:r>
          </w:p>
        </w:tc>
        <w:tc>
          <w:tcPr>
            <w:tcW w:w="1276" w:type="dxa"/>
          </w:tcPr>
          <w:p w:rsidR="00C25F56" w:rsidRDefault="00C25F56" w:rsidP="00FE1689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 xml:space="preserve">289 воспитанников </w:t>
            </w:r>
          </w:p>
        </w:tc>
      </w:tr>
      <w:tr w:rsidR="00C25F56" w:rsidRPr="007C464B" w:rsidTr="003C7C69">
        <w:tc>
          <w:tcPr>
            <w:tcW w:w="1560" w:type="dxa"/>
          </w:tcPr>
          <w:p w:rsidR="00C25F56" w:rsidRPr="002A514E" w:rsidRDefault="00C25F56" w:rsidP="00C25F56">
            <w:pPr>
              <w:rPr>
                <w:rFonts w:cs="Times New Roman"/>
                <w:b w:val="0"/>
                <w:sz w:val="24"/>
                <w:szCs w:val="24"/>
              </w:rPr>
            </w:pPr>
            <w:r w:rsidRPr="004B7FB7">
              <w:rPr>
                <w:rFonts w:cs="Times New Roman"/>
                <w:b w:val="0"/>
                <w:sz w:val="24"/>
                <w:szCs w:val="24"/>
              </w:rPr>
              <w:t>«Уроки креативного мышления»</w:t>
            </w:r>
          </w:p>
        </w:tc>
        <w:tc>
          <w:tcPr>
            <w:tcW w:w="5244" w:type="dxa"/>
          </w:tcPr>
          <w:p w:rsidR="00C25F56" w:rsidRDefault="00C25F56" w:rsidP="00FF50C9">
            <w:pPr>
              <w:spacing w:after="150"/>
              <w:rPr>
                <w:rFonts w:cs="Times New Roman"/>
                <w:b w:val="0"/>
                <w:sz w:val="24"/>
                <w:szCs w:val="24"/>
              </w:rPr>
            </w:pPr>
            <w:r w:rsidRPr="004B7FB7">
              <w:rPr>
                <w:rFonts w:cs="Times New Roman"/>
                <w:b w:val="0"/>
                <w:sz w:val="24"/>
                <w:szCs w:val="24"/>
              </w:rPr>
              <w:t>Развитие креативного потенциала, креативного мышления и приобретение нестандартного, творческого подхода к решению профессиональных задач, выявление характеристик креативного мышления у подростков.</w:t>
            </w:r>
          </w:p>
        </w:tc>
        <w:tc>
          <w:tcPr>
            <w:tcW w:w="1843" w:type="dxa"/>
          </w:tcPr>
          <w:p w:rsidR="00C25F56" w:rsidRPr="004B7FB7" w:rsidRDefault="00C25F56" w:rsidP="007C464B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4</w:t>
            </w:r>
            <w:r w:rsidR="005C2CD4">
              <w:rPr>
                <w:rFonts w:cs="Times New Roman"/>
                <w:b w:val="0"/>
                <w:sz w:val="24"/>
                <w:szCs w:val="24"/>
              </w:rPr>
              <w:t xml:space="preserve"> занятия</w:t>
            </w:r>
          </w:p>
        </w:tc>
        <w:tc>
          <w:tcPr>
            <w:tcW w:w="1276" w:type="dxa"/>
          </w:tcPr>
          <w:p w:rsidR="00C25F56" w:rsidRDefault="00C25F56" w:rsidP="00FE1689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 xml:space="preserve">215 воспитанников </w:t>
            </w:r>
          </w:p>
        </w:tc>
      </w:tr>
      <w:tr w:rsidR="00C25F56" w:rsidRPr="007C464B" w:rsidTr="003C7C69">
        <w:tc>
          <w:tcPr>
            <w:tcW w:w="1560" w:type="dxa"/>
          </w:tcPr>
          <w:p w:rsidR="00C25F56" w:rsidRPr="002A514E" w:rsidRDefault="00C25F56" w:rsidP="007C464B">
            <w:pPr>
              <w:rPr>
                <w:rFonts w:cs="Times New Roman"/>
                <w:b w:val="0"/>
                <w:sz w:val="24"/>
                <w:szCs w:val="24"/>
              </w:rPr>
            </w:pPr>
            <w:r w:rsidRPr="004B7FB7">
              <w:rPr>
                <w:rFonts w:cs="Times New Roman"/>
                <w:b w:val="0"/>
                <w:sz w:val="24"/>
                <w:szCs w:val="24"/>
              </w:rPr>
              <w:t xml:space="preserve">«Основы </w:t>
            </w:r>
            <w:proofErr w:type="spellStart"/>
            <w:r w:rsidRPr="004B7FB7">
              <w:rPr>
                <w:rFonts w:cs="Times New Roman"/>
                <w:b w:val="0"/>
                <w:sz w:val="24"/>
                <w:szCs w:val="24"/>
              </w:rPr>
              <w:t>кибербезопасности</w:t>
            </w:r>
            <w:proofErr w:type="spellEnd"/>
            <w:r w:rsidRPr="004B7FB7">
              <w:rPr>
                <w:rFonts w:cs="Times New Roman"/>
                <w:b w:val="0"/>
                <w:sz w:val="24"/>
                <w:szCs w:val="24"/>
              </w:rPr>
              <w:t>»</w:t>
            </w:r>
          </w:p>
        </w:tc>
        <w:tc>
          <w:tcPr>
            <w:tcW w:w="5244" w:type="dxa"/>
          </w:tcPr>
          <w:p w:rsidR="00C25F56" w:rsidRDefault="00C25F56" w:rsidP="00FF50C9">
            <w:pPr>
              <w:spacing w:after="150"/>
              <w:rPr>
                <w:rFonts w:cs="Times New Roman"/>
                <w:b w:val="0"/>
                <w:sz w:val="24"/>
                <w:szCs w:val="24"/>
              </w:rPr>
            </w:pPr>
            <w:r w:rsidRPr="004B7FB7">
              <w:rPr>
                <w:rFonts w:cs="Times New Roman"/>
                <w:b w:val="0"/>
                <w:sz w:val="24"/>
                <w:szCs w:val="24"/>
              </w:rPr>
              <w:t>Формирование безопасного поведения в сети интернет, профилактика зависимости.</w:t>
            </w:r>
          </w:p>
        </w:tc>
        <w:tc>
          <w:tcPr>
            <w:tcW w:w="1843" w:type="dxa"/>
          </w:tcPr>
          <w:p w:rsidR="00C25F56" w:rsidRPr="004B7FB7" w:rsidRDefault="00C25F56" w:rsidP="007C464B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8 занятий</w:t>
            </w:r>
          </w:p>
        </w:tc>
        <w:tc>
          <w:tcPr>
            <w:tcW w:w="1276" w:type="dxa"/>
          </w:tcPr>
          <w:p w:rsidR="00C25F56" w:rsidRDefault="00C25F56" w:rsidP="00FE1689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251 воспитанник</w:t>
            </w:r>
          </w:p>
        </w:tc>
      </w:tr>
      <w:tr w:rsidR="00C25F56" w:rsidRPr="007C464B" w:rsidTr="003C7C69">
        <w:tc>
          <w:tcPr>
            <w:tcW w:w="1560" w:type="dxa"/>
          </w:tcPr>
          <w:p w:rsidR="00C25F56" w:rsidRPr="004B7FB7" w:rsidRDefault="00C25F56" w:rsidP="007C464B">
            <w:pPr>
              <w:rPr>
                <w:rFonts w:cs="Times New Roman"/>
                <w:b w:val="0"/>
                <w:sz w:val="24"/>
                <w:szCs w:val="24"/>
              </w:rPr>
            </w:pPr>
            <w:r w:rsidRPr="004B7FB7">
              <w:rPr>
                <w:rFonts w:cs="Times New Roman"/>
                <w:b w:val="0"/>
                <w:sz w:val="24"/>
                <w:szCs w:val="24"/>
              </w:rPr>
              <w:t>«Здоровое поколение»</w:t>
            </w:r>
          </w:p>
        </w:tc>
        <w:tc>
          <w:tcPr>
            <w:tcW w:w="5244" w:type="dxa"/>
          </w:tcPr>
          <w:p w:rsidR="00C25F56" w:rsidRPr="004B7FB7" w:rsidRDefault="00C25F56" w:rsidP="00FF50C9">
            <w:pPr>
              <w:spacing w:after="150"/>
              <w:rPr>
                <w:rFonts w:cs="Times New Roman"/>
                <w:b w:val="0"/>
                <w:sz w:val="24"/>
                <w:szCs w:val="24"/>
              </w:rPr>
            </w:pPr>
            <w:r w:rsidRPr="004B7FB7">
              <w:rPr>
                <w:rFonts w:cs="Times New Roman"/>
                <w:b w:val="0"/>
                <w:sz w:val="24"/>
                <w:szCs w:val="24"/>
              </w:rPr>
              <w:t>Половое воспитание личности, формирование семейных ценностей, профилактика нежелательной беременности.</w:t>
            </w:r>
          </w:p>
        </w:tc>
        <w:tc>
          <w:tcPr>
            <w:tcW w:w="1843" w:type="dxa"/>
          </w:tcPr>
          <w:p w:rsidR="00C25F56" w:rsidRPr="004B7FB7" w:rsidRDefault="00C25F56" w:rsidP="007C464B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 xml:space="preserve">9 занятий </w:t>
            </w:r>
          </w:p>
        </w:tc>
        <w:tc>
          <w:tcPr>
            <w:tcW w:w="1276" w:type="dxa"/>
          </w:tcPr>
          <w:p w:rsidR="00C25F56" w:rsidRDefault="00C25F56" w:rsidP="00FE1689">
            <w:pPr>
              <w:jc w:val="center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197 воспитанников</w:t>
            </w:r>
          </w:p>
        </w:tc>
      </w:tr>
    </w:tbl>
    <w:p w:rsidR="00884390" w:rsidRDefault="00C25F56" w:rsidP="00720A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62F0A">
        <w:rPr>
          <w:rFonts w:ascii="Times New Roman" w:hAnsi="Times New Roman" w:cs="Times New Roman"/>
          <w:sz w:val="28"/>
          <w:szCs w:val="28"/>
        </w:rPr>
        <w:t xml:space="preserve"> </w:t>
      </w:r>
      <w:r w:rsidR="004E709E">
        <w:rPr>
          <w:rFonts w:ascii="Times New Roman" w:hAnsi="Times New Roman" w:cs="Times New Roman"/>
          <w:sz w:val="28"/>
          <w:szCs w:val="28"/>
        </w:rPr>
        <w:t>течение</w:t>
      </w:r>
      <w:r w:rsidR="00BD0FB1">
        <w:rPr>
          <w:rFonts w:ascii="Times New Roman" w:hAnsi="Times New Roman" w:cs="Times New Roman"/>
          <w:sz w:val="28"/>
          <w:szCs w:val="28"/>
        </w:rPr>
        <w:t xml:space="preserve"> 2019</w:t>
      </w:r>
      <w:r w:rsidR="00884390">
        <w:rPr>
          <w:rFonts w:ascii="Times New Roman" w:hAnsi="Times New Roman" w:cs="Times New Roman"/>
          <w:sz w:val="28"/>
          <w:szCs w:val="28"/>
        </w:rPr>
        <w:t xml:space="preserve"> года в учреждении р</w:t>
      </w:r>
      <w:r w:rsidR="00955101">
        <w:rPr>
          <w:rFonts w:ascii="Times New Roman" w:hAnsi="Times New Roman" w:cs="Times New Roman"/>
          <w:sz w:val="28"/>
          <w:szCs w:val="28"/>
        </w:rPr>
        <w:t>еализовывались</w:t>
      </w:r>
      <w:r w:rsidR="00884390">
        <w:rPr>
          <w:rFonts w:ascii="Times New Roman" w:hAnsi="Times New Roman" w:cs="Times New Roman"/>
          <w:sz w:val="28"/>
          <w:szCs w:val="28"/>
        </w:rPr>
        <w:t xml:space="preserve"> дополнительные общеобразовательные программы</w:t>
      </w:r>
      <w:r w:rsidR="00BC26A4">
        <w:rPr>
          <w:rFonts w:ascii="Times New Roman" w:hAnsi="Times New Roman" w:cs="Times New Roman"/>
          <w:sz w:val="28"/>
          <w:szCs w:val="28"/>
        </w:rPr>
        <w:t xml:space="preserve">, </w:t>
      </w:r>
      <w:r w:rsidR="00720A35">
        <w:rPr>
          <w:rFonts w:ascii="Times New Roman" w:hAnsi="Times New Roman" w:cs="Times New Roman"/>
          <w:sz w:val="28"/>
          <w:szCs w:val="28"/>
        </w:rPr>
        <w:t>рассчитанные</w:t>
      </w:r>
      <w:r w:rsidR="00BC26A4">
        <w:rPr>
          <w:rFonts w:ascii="Times New Roman" w:hAnsi="Times New Roman" w:cs="Times New Roman"/>
          <w:sz w:val="28"/>
          <w:szCs w:val="28"/>
        </w:rPr>
        <w:t xml:space="preserve"> на 1 месяц:</w:t>
      </w:r>
    </w:p>
    <w:p w:rsidR="00884390" w:rsidRDefault="00884390" w:rsidP="00884390">
      <w:pPr>
        <w:tabs>
          <w:tab w:val="left" w:pos="103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84390">
        <w:rPr>
          <w:rFonts w:ascii="Times New Roman" w:eastAsia="Times New Roman" w:hAnsi="Times New Roman" w:cs="Times New Roman"/>
          <w:sz w:val="28"/>
          <w:szCs w:val="28"/>
        </w:rPr>
        <w:t xml:space="preserve">«Школа </w:t>
      </w:r>
      <w:r>
        <w:rPr>
          <w:rFonts w:ascii="Times New Roman" w:eastAsia="Times New Roman" w:hAnsi="Times New Roman" w:cs="Times New Roman"/>
          <w:sz w:val="28"/>
          <w:szCs w:val="28"/>
        </w:rPr>
        <w:t>лидера» для детей от 10-18 лет;</w:t>
      </w:r>
    </w:p>
    <w:p w:rsidR="00884390" w:rsidRDefault="00884390" w:rsidP="00884390">
      <w:pPr>
        <w:tabs>
          <w:tab w:val="left" w:pos="103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884390">
        <w:rPr>
          <w:rFonts w:ascii="Times New Roman" w:eastAsia="Times New Roman" w:hAnsi="Times New Roman" w:cs="Times New Roman"/>
          <w:sz w:val="28"/>
          <w:szCs w:val="28"/>
        </w:rPr>
        <w:t>«В стране оживш</w:t>
      </w:r>
      <w:r>
        <w:rPr>
          <w:rFonts w:ascii="Times New Roman" w:eastAsia="Times New Roman" w:hAnsi="Times New Roman" w:cs="Times New Roman"/>
          <w:sz w:val="28"/>
          <w:szCs w:val="28"/>
        </w:rPr>
        <w:t>их эмоций» для детей от 3-6 лет;</w:t>
      </w:r>
    </w:p>
    <w:p w:rsidR="00884390" w:rsidRDefault="00884390" w:rsidP="00884390">
      <w:pPr>
        <w:tabs>
          <w:tab w:val="left" w:pos="103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84390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884390">
        <w:rPr>
          <w:rFonts w:ascii="Times New Roman" w:eastAsia="Times New Roman" w:hAnsi="Times New Roman" w:cs="Times New Roman"/>
          <w:sz w:val="28"/>
          <w:szCs w:val="28"/>
        </w:rPr>
        <w:t>Умные</w:t>
      </w:r>
      <w:proofErr w:type="gramEnd"/>
      <w:r w:rsidRPr="00884390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умелые» для детей от 1,</w:t>
      </w:r>
      <w:r w:rsidR="0095543E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-6 лет;</w:t>
      </w:r>
    </w:p>
    <w:p w:rsidR="00884390" w:rsidRDefault="006B165D" w:rsidP="001B32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5543E">
        <w:rPr>
          <w:rFonts w:ascii="Times New Roman" w:hAnsi="Times New Roman" w:cs="Times New Roman"/>
          <w:sz w:val="28"/>
          <w:szCs w:val="28"/>
        </w:rPr>
        <w:t>«Растем вместе» для детей от 1,6</w:t>
      </w:r>
      <w:r>
        <w:rPr>
          <w:rFonts w:ascii="Times New Roman" w:hAnsi="Times New Roman" w:cs="Times New Roman"/>
          <w:sz w:val="28"/>
          <w:szCs w:val="28"/>
        </w:rPr>
        <w:t xml:space="preserve"> – 3 лет;</w:t>
      </w:r>
    </w:p>
    <w:p w:rsidR="006B165D" w:rsidRDefault="006B165D" w:rsidP="001B32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«Познаем мир музыки» для детей от 3-18 лет;</w:t>
      </w:r>
    </w:p>
    <w:p w:rsidR="006B165D" w:rsidRDefault="00720A35" w:rsidP="001B32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«Истоки» для детей от 3-6 лет.</w:t>
      </w:r>
    </w:p>
    <w:p w:rsidR="006B165D" w:rsidRPr="00715C8D" w:rsidRDefault="006B165D" w:rsidP="00720A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C8D">
        <w:rPr>
          <w:rFonts w:ascii="Times New Roman" w:hAnsi="Times New Roman" w:cs="Times New Roman"/>
          <w:sz w:val="28"/>
          <w:szCs w:val="28"/>
        </w:rPr>
        <w:t>В филиале «Парусник» реализ</w:t>
      </w:r>
      <w:r w:rsidR="00955101">
        <w:rPr>
          <w:rFonts w:ascii="Times New Roman" w:hAnsi="Times New Roman" w:cs="Times New Roman"/>
          <w:sz w:val="28"/>
          <w:szCs w:val="28"/>
        </w:rPr>
        <w:t>овывались</w:t>
      </w:r>
      <w:r w:rsidRPr="00715C8D">
        <w:rPr>
          <w:rFonts w:ascii="Times New Roman" w:hAnsi="Times New Roman" w:cs="Times New Roman"/>
          <w:sz w:val="28"/>
          <w:szCs w:val="28"/>
        </w:rPr>
        <w:t xml:space="preserve"> дополнительные общеобразовательные программы</w:t>
      </w:r>
      <w:r w:rsidR="00BC26A4" w:rsidRPr="00715C8D">
        <w:rPr>
          <w:rFonts w:ascii="Times New Roman" w:hAnsi="Times New Roman" w:cs="Times New Roman"/>
          <w:sz w:val="28"/>
          <w:szCs w:val="28"/>
        </w:rPr>
        <w:t xml:space="preserve">, </w:t>
      </w:r>
      <w:r w:rsidR="00720A35" w:rsidRPr="00715C8D">
        <w:rPr>
          <w:rFonts w:ascii="Times New Roman" w:hAnsi="Times New Roman" w:cs="Times New Roman"/>
          <w:sz w:val="28"/>
          <w:szCs w:val="28"/>
        </w:rPr>
        <w:t>рассчитанные</w:t>
      </w:r>
      <w:r w:rsidR="00BC26A4" w:rsidRPr="00715C8D">
        <w:rPr>
          <w:rFonts w:ascii="Times New Roman" w:hAnsi="Times New Roman" w:cs="Times New Roman"/>
          <w:sz w:val="28"/>
          <w:szCs w:val="28"/>
        </w:rPr>
        <w:t xml:space="preserve"> на 3 месяца:</w:t>
      </w:r>
    </w:p>
    <w:p w:rsidR="006B165D" w:rsidRPr="00715C8D" w:rsidRDefault="006B165D" w:rsidP="006B16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5C8D">
        <w:rPr>
          <w:rFonts w:ascii="Times New Roman" w:hAnsi="Times New Roman" w:cs="Times New Roman"/>
          <w:sz w:val="28"/>
          <w:szCs w:val="28"/>
        </w:rPr>
        <w:t xml:space="preserve">- </w:t>
      </w:r>
      <w:r w:rsidRPr="00715C8D">
        <w:rPr>
          <w:rFonts w:ascii="Times New Roman" w:hAnsi="Times New Roman" w:cs="Times New Roman"/>
          <w:bCs/>
          <w:color w:val="000000"/>
          <w:sz w:val="28"/>
          <w:szCs w:val="28"/>
        </w:rPr>
        <w:t>«ПОДРОСТОК  XXI века» для детей от</w:t>
      </w:r>
      <w:r w:rsidRPr="00715C8D">
        <w:rPr>
          <w:rFonts w:ascii="Times New Roman" w:hAnsi="Times New Roman" w:cs="Times New Roman"/>
          <w:color w:val="000000"/>
          <w:sz w:val="28"/>
          <w:szCs w:val="28"/>
        </w:rPr>
        <w:t xml:space="preserve"> 11 - 18 лет;</w:t>
      </w:r>
    </w:p>
    <w:p w:rsidR="006B165D" w:rsidRPr="00715C8D" w:rsidRDefault="006B165D" w:rsidP="006B16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5C8D">
        <w:rPr>
          <w:rFonts w:ascii="Times New Roman" w:hAnsi="Times New Roman" w:cs="Times New Roman"/>
          <w:color w:val="000000"/>
          <w:sz w:val="28"/>
          <w:szCs w:val="28"/>
        </w:rPr>
        <w:t>- «Волшебный мир книг»</w:t>
      </w:r>
      <w:r w:rsidRPr="00715C8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детей от </w:t>
      </w:r>
      <w:r w:rsidRPr="00715C8D">
        <w:rPr>
          <w:rFonts w:ascii="Times New Roman" w:hAnsi="Times New Roman" w:cs="Times New Roman"/>
          <w:color w:val="000000"/>
          <w:sz w:val="28"/>
          <w:szCs w:val="28"/>
        </w:rPr>
        <w:t>3 - 6 лет;</w:t>
      </w:r>
    </w:p>
    <w:p w:rsidR="006B165D" w:rsidRPr="00715C8D" w:rsidRDefault="006B165D" w:rsidP="006B165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5C8D">
        <w:rPr>
          <w:rFonts w:ascii="Times New Roman" w:hAnsi="Times New Roman" w:cs="Times New Roman"/>
          <w:color w:val="000000"/>
          <w:sz w:val="28"/>
          <w:szCs w:val="28"/>
        </w:rPr>
        <w:t>- «</w:t>
      </w:r>
      <w:proofErr w:type="spellStart"/>
      <w:r w:rsidRPr="00715C8D">
        <w:rPr>
          <w:rFonts w:ascii="Times New Roman" w:hAnsi="Times New Roman" w:cs="Times New Roman"/>
          <w:color w:val="000000"/>
          <w:sz w:val="28"/>
          <w:szCs w:val="28"/>
        </w:rPr>
        <w:t>Размышлялка</w:t>
      </w:r>
      <w:proofErr w:type="spellEnd"/>
      <w:r w:rsidRPr="00715C8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715C8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детей</w:t>
      </w:r>
      <w:r w:rsidRPr="00715C8D">
        <w:rPr>
          <w:rFonts w:ascii="Times New Roman" w:hAnsi="Times New Roman" w:cs="Times New Roman"/>
          <w:color w:val="000000"/>
          <w:sz w:val="28"/>
          <w:szCs w:val="28"/>
        </w:rPr>
        <w:t xml:space="preserve"> от 4 - 11 лет;</w:t>
      </w:r>
    </w:p>
    <w:p w:rsidR="006B165D" w:rsidRPr="00715C8D" w:rsidRDefault="006B165D" w:rsidP="006B1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5C8D">
        <w:rPr>
          <w:rFonts w:ascii="Times New Roman" w:hAnsi="Times New Roman" w:cs="Times New Roman"/>
          <w:color w:val="000000"/>
          <w:sz w:val="28"/>
          <w:szCs w:val="28"/>
        </w:rPr>
        <w:t>- «</w:t>
      </w:r>
      <w:proofErr w:type="spellStart"/>
      <w:r w:rsidRPr="00715C8D">
        <w:rPr>
          <w:rFonts w:ascii="Times New Roman" w:hAnsi="Times New Roman" w:cs="Times New Roman"/>
          <w:color w:val="000000"/>
          <w:sz w:val="28"/>
          <w:szCs w:val="28"/>
        </w:rPr>
        <w:t>Развивалка</w:t>
      </w:r>
      <w:proofErr w:type="spellEnd"/>
      <w:r w:rsidRPr="00715C8D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715C8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детей </w:t>
      </w:r>
      <w:r w:rsidRPr="00715C8D">
        <w:rPr>
          <w:rFonts w:ascii="Times New Roman" w:hAnsi="Times New Roman" w:cs="Times New Roman"/>
          <w:color w:val="000000"/>
          <w:sz w:val="28"/>
          <w:szCs w:val="28"/>
        </w:rPr>
        <w:t>от 4 - 6 лет.</w:t>
      </w:r>
    </w:p>
    <w:p w:rsidR="006B165D" w:rsidRPr="00715C8D" w:rsidRDefault="006B165D" w:rsidP="006B1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5C8D">
        <w:rPr>
          <w:rFonts w:ascii="Times New Roman" w:hAnsi="Times New Roman" w:cs="Times New Roman"/>
          <w:sz w:val="28"/>
          <w:szCs w:val="28"/>
        </w:rPr>
        <w:t>- «Познаем мир музыки» для детей от 3-18 лет;</w:t>
      </w:r>
    </w:p>
    <w:p w:rsidR="00884390" w:rsidRPr="00027876" w:rsidRDefault="00BC26A4" w:rsidP="00027876">
      <w:pPr>
        <w:tabs>
          <w:tab w:val="left" w:pos="103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8D">
        <w:rPr>
          <w:rFonts w:ascii="Times New Roman" w:eastAsia="Times New Roman" w:hAnsi="Times New Roman" w:cs="Times New Roman"/>
          <w:sz w:val="28"/>
          <w:szCs w:val="28"/>
        </w:rPr>
        <w:t>- «</w:t>
      </w:r>
      <w:proofErr w:type="gramStart"/>
      <w:r w:rsidR="0095543E">
        <w:rPr>
          <w:rFonts w:ascii="Times New Roman" w:eastAsia="Times New Roman" w:hAnsi="Times New Roman" w:cs="Times New Roman"/>
          <w:sz w:val="28"/>
          <w:szCs w:val="28"/>
        </w:rPr>
        <w:t>Умные</w:t>
      </w:r>
      <w:proofErr w:type="gramEnd"/>
      <w:r w:rsidR="0095543E">
        <w:rPr>
          <w:rFonts w:ascii="Times New Roman" w:eastAsia="Times New Roman" w:hAnsi="Times New Roman" w:cs="Times New Roman"/>
          <w:sz w:val="28"/>
          <w:szCs w:val="28"/>
        </w:rPr>
        <w:t xml:space="preserve"> и умелые» для детей от 1,6</w:t>
      </w:r>
      <w:r w:rsidRPr="00715C8D">
        <w:rPr>
          <w:rFonts w:ascii="Times New Roman" w:eastAsia="Times New Roman" w:hAnsi="Times New Roman" w:cs="Times New Roman"/>
          <w:sz w:val="28"/>
          <w:szCs w:val="28"/>
        </w:rPr>
        <w:t>-6 лет</w:t>
      </w:r>
      <w:r w:rsidR="00720A35" w:rsidRPr="00715C8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4E32" w:rsidRDefault="00264925" w:rsidP="002227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202" style="position:absolute;left:0;text-align:left;margin-left:13.85pt;margin-top:182.85pt;width:244.25pt;height:25.1pt;z-index:251811840;mso-position-horizontal-relative:text;mso-position-vertical-relative:text" wrapcoords="-57 0 -57 21150 21600 21150 21600 0 -57 0" stroked="f">
            <v:textbox inset="0,0,0,0">
              <w:txbxContent>
                <w:p w:rsidR="00264925" w:rsidRPr="001018D2" w:rsidRDefault="00264925" w:rsidP="001018D2">
                  <w:pPr>
                    <w:pStyle w:val="afd"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</w:rPr>
                    <w:t>Рисунок 4</w:t>
                  </w:r>
                  <w:r w:rsidRPr="001018D2">
                    <w:rPr>
                      <w:rFonts w:ascii="Times New Roman" w:hAnsi="Times New Roman"/>
                    </w:rPr>
                    <w:t>. Анализ работы в рамках проекта "Играем вместе" за 2018 -2019 гг.</w:t>
                  </w:r>
                </w:p>
              </w:txbxContent>
            </v:textbox>
            <w10:wrap type="tight"/>
          </v:shape>
        </w:pict>
      </w:r>
      <w:r w:rsidR="00F72441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803648" behindDoc="1" locked="0" layoutInCell="1" allowOverlap="1" wp14:anchorId="74183EE9" wp14:editId="6132557F">
            <wp:simplePos x="0" y="0"/>
            <wp:positionH relativeFrom="column">
              <wp:posOffset>-18415</wp:posOffset>
            </wp:positionH>
            <wp:positionV relativeFrom="paragraph">
              <wp:posOffset>121285</wp:posOffset>
            </wp:positionV>
            <wp:extent cx="3434080" cy="2158365"/>
            <wp:effectExtent l="0" t="0" r="0" b="0"/>
            <wp:wrapTight wrapText="bothSides">
              <wp:wrapPolygon edited="0">
                <wp:start x="0" y="0"/>
                <wp:lineTo x="0" y="21543"/>
                <wp:lineTo x="21568" y="21543"/>
                <wp:lineTo x="21568" y="0"/>
                <wp:lineTo x="0" y="0"/>
              </wp:wrapPolygon>
            </wp:wrapTight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FB1">
        <w:rPr>
          <w:rFonts w:ascii="Times New Roman" w:hAnsi="Times New Roman" w:cs="Times New Roman"/>
          <w:sz w:val="28"/>
          <w:szCs w:val="28"/>
        </w:rPr>
        <w:t>В 2019</w:t>
      </w:r>
      <w:r w:rsidR="002227C9" w:rsidRPr="002227C9">
        <w:rPr>
          <w:rFonts w:ascii="Times New Roman" w:hAnsi="Times New Roman" w:cs="Times New Roman"/>
          <w:sz w:val="28"/>
          <w:szCs w:val="28"/>
        </w:rPr>
        <w:t xml:space="preserve"> году было организовано на Бульваре Победы - 21 игровая программа для родителей и детей в </w:t>
      </w:r>
      <w:r w:rsidR="002227C9">
        <w:rPr>
          <w:rFonts w:ascii="Times New Roman" w:hAnsi="Times New Roman" w:cs="Times New Roman"/>
          <w:sz w:val="28"/>
          <w:szCs w:val="28"/>
        </w:rPr>
        <w:t>рамках проекта «Играем вместе</w:t>
      </w:r>
      <w:r w:rsidR="00F72441">
        <w:rPr>
          <w:rFonts w:ascii="Times New Roman" w:hAnsi="Times New Roman" w:cs="Times New Roman"/>
          <w:sz w:val="28"/>
          <w:szCs w:val="28"/>
        </w:rPr>
        <w:t>». Т</w:t>
      </w:r>
      <w:r w:rsidR="00E33A87">
        <w:rPr>
          <w:rFonts w:ascii="Times New Roman" w:hAnsi="Times New Roman" w:cs="Times New Roman"/>
          <w:sz w:val="28"/>
          <w:szCs w:val="28"/>
        </w:rPr>
        <w:t>акое же количество выходов</w:t>
      </w:r>
      <w:r w:rsidR="000276C9" w:rsidRPr="000276C9">
        <w:rPr>
          <w:rFonts w:ascii="Times New Roman" w:hAnsi="Times New Roman" w:cs="Times New Roman"/>
          <w:sz w:val="28"/>
          <w:szCs w:val="28"/>
        </w:rPr>
        <w:t xml:space="preserve"> </w:t>
      </w:r>
      <w:r w:rsidR="000276C9">
        <w:rPr>
          <w:rFonts w:ascii="Times New Roman" w:hAnsi="Times New Roman" w:cs="Times New Roman"/>
          <w:sz w:val="28"/>
          <w:szCs w:val="28"/>
        </w:rPr>
        <w:t xml:space="preserve">на игровую площадку </w:t>
      </w:r>
      <w:r w:rsidR="00E33A87">
        <w:rPr>
          <w:rFonts w:ascii="Times New Roman" w:hAnsi="Times New Roman" w:cs="Times New Roman"/>
          <w:sz w:val="28"/>
          <w:szCs w:val="28"/>
        </w:rPr>
        <w:t>было совершено специалистами учреждения в 2018 году. С</w:t>
      </w:r>
      <w:r w:rsidR="000D2F0D">
        <w:rPr>
          <w:rFonts w:ascii="Times New Roman" w:hAnsi="Times New Roman" w:cs="Times New Roman"/>
          <w:sz w:val="28"/>
          <w:szCs w:val="28"/>
        </w:rPr>
        <w:t>тоит</w:t>
      </w:r>
      <w:r w:rsidR="00E33A87">
        <w:rPr>
          <w:rFonts w:ascii="Times New Roman" w:hAnsi="Times New Roman" w:cs="Times New Roman"/>
          <w:sz w:val="28"/>
          <w:szCs w:val="28"/>
        </w:rPr>
        <w:t xml:space="preserve"> отметить, что в 2019 году количество охваченных семей увеличилось, о чем свидетельствует </w:t>
      </w:r>
      <w:r w:rsidR="00715C8D">
        <w:rPr>
          <w:rFonts w:ascii="Times New Roman" w:hAnsi="Times New Roman" w:cs="Times New Roman"/>
          <w:sz w:val="28"/>
          <w:szCs w:val="28"/>
        </w:rPr>
        <w:t xml:space="preserve">представленная </w:t>
      </w:r>
      <w:r w:rsidR="00E33A87">
        <w:rPr>
          <w:rFonts w:ascii="Times New Roman" w:hAnsi="Times New Roman" w:cs="Times New Roman"/>
          <w:sz w:val="28"/>
          <w:szCs w:val="28"/>
        </w:rPr>
        <w:t>диаграмма.</w:t>
      </w:r>
      <w:r w:rsidR="00E33A87" w:rsidRPr="00434E32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2227C9">
        <w:rPr>
          <w:rFonts w:ascii="Times New Roman" w:hAnsi="Times New Roman" w:cs="Times New Roman"/>
          <w:sz w:val="28"/>
          <w:szCs w:val="28"/>
        </w:rPr>
        <w:t xml:space="preserve">Это обусловлено </w:t>
      </w:r>
      <w:r w:rsidR="00E33A87">
        <w:rPr>
          <w:rFonts w:ascii="Times New Roman" w:hAnsi="Times New Roman" w:cs="Times New Roman"/>
          <w:sz w:val="28"/>
          <w:szCs w:val="28"/>
        </w:rPr>
        <w:t xml:space="preserve">нарастающей популяризацией проекта среди населения города Астрахани. </w:t>
      </w:r>
    </w:p>
    <w:p w:rsidR="000D2F0D" w:rsidRPr="000D2F0D" w:rsidRDefault="000D2F0D" w:rsidP="000D2F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2F0D">
        <w:rPr>
          <w:rFonts w:ascii="Times New Roman" w:hAnsi="Times New Roman" w:cs="Times New Roman"/>
          <w:sz w:val="28"/>
          <w:szCs w:val="28"/>
        </w:rPr>
        <w:t>Кроме того, специалисты учреждения принимали активное участие в таких проектах, как «Волжская палитра», «Добровольцы детям»</w:t>
      </w:r>
      <w:r w:rsidR="00F72441">
        <w:rPr>
          <w:rFonts w:ascii="Times New Roman" w:hAnsi="Times New Roman" w:cs="Times New Roman"/>
          <w:sz w:val="28"/>
          <w:szCs w:val="28"/>
        </w:rPr>
        <w:t>,</w:t>
      </w:r>
      <w:r w:rsidR="00715C8D">
        <w:rPr>
          <w:rFonts w:ascii="Times New Roman" w:hAnsi="Times New Roman" w:cs="Times New Roman"/>
          <w:sz w:val="28"/>
          <w:szCs w:val="28"/>
        </w:rPr>
        <w:t xml:space="preserve"> </w:t>
      </w:r>
      <w:r w:rsidR="00F72441">
        <w:rPr>
          <w:rFonts w:ascii="Times New Roman" w:hAnsi="Times New Roman" w:cs="Times New Roman"/>
          <w:sz w:val="28"/>
          <w:szCs w:val="28"/>
        </w:rPr>
        <w:t>у</w:t>
      </w:r>
      <w:r w:rsidRPr="000D2F0D">
        <w:rPr>
          <w:rFonts w:ascii="Times New Roman" w:hAnsi="Times New Roman" w:cs="Times New Roman"/>
          <w:sz w:val="28"/>
          <w:szCs w:val="28"/>
        </w:rPr>
        <w:t xml:space="preserve">частвовали в </w:t>
      </w:r>
      <w:r w:rsidR="00236630">
        <w:rPr>
          <w:rFonts w:ascii="Times New Roman" w:hAnsi="Times New Roman" w:cs="Times New Roman"/>
          <w:sz w:val="28"/>
          <w:szCs w:val="28"/>
        </w:rPr>
        <w:t>городских мероприятиях, где представ</w:t>
      </w:r>
      <w:r w:rsidR="00F72441">
        <w:rPr>
          <w:rFonts w:ascii="Times New Roman" w:hAnsi="Times New Roman" w:cs="Times New Roman"/>
          <w:sz w:val="28"/>
          <w:szCs w:val="28"/>
        </w:rPr>
        <w:t>и</w:t>
      </w:r>
      <w:r w:rsidR="00236630">
        <w:rPr>
          <w:rFonts w:ascii="Times New Roman" w:hAnsi="Times New Roman" w:cs="Times New Roman"/>
          <w:sz w:val="28"/>
          <w:szCs w:val="28"/>
        </w:rPr>
        <w:t>ли свои мастер-классы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D2F0D">
        <w:rPr>
          <w:rFonts w:ascii="Times New Roman" w:hAnsi="Times New Roman" w:cs="Times New Roman"/>
          <w:sz w:val="28"/>
          <w:szCs w:val="28"/>
        </w:rPr>
        <w:t xml:space="preserve"> </w:t>
      </w:r>
      <w:r w:rsidR="000276C9">
        <w:rPr>
          <w:rFonts w:ascii="Times New Roman" w:hAnsi="Times New Roman" w:cs="Times New Roman"/>
          <w:sz w:val="28"/>
          <w:szCs w:val="28"/>
        </w:rPr>
        <w:t>акция</w:t>
      </w:r>
      <w:r w:rsidR="00236630">
        <w:rPr>
          <w:rFonts w:ascii="Times New Roman" w:hAnsi="Times New Roman" w:cs="Times New Roman"/>
          <w:sz w:val="28"/>
          <w:szCs w:val="28"/>
        </w:rPr>
        <w:t xml:space="preserve"> </w:t>
      </w:r>
      <w:r w:rsidRPr="000D2F0D">
        <w:rPr>
          <w:rFonts w:ascii="Times New Roman" w:hAnsi="Times New Roman" w:cs="Times New Roman"/>
          <w:sz w:val="28"/>
          <w:szCs w:val="28"/>
        </w:rPr>
        <w:t>«Семе</w:t>
      </w:r>
      <w:r>
        <w:rPr>
          <w:rFonts w:ascii="Times New Roman" w:hAnsi="Times New Roman" w:cs="Times New Roman"/>
          <w:sz w:val="28"/>
          <w:szCs w:val="28"/>
        </w:rPr>
        <w:t>йная диспансеризация»,</w:t>
      </w:r>
      <w:r w:rsidR="00236630">
        <w:rPr>
          <w:rFonts w:ascii="Times New Roman" w:hAnsi="Times New Roman" w:cs="Times New Roman"/>
          <w:sz w:val="28"/>
          <w:szCs w:val="28"/>
        </w:rPr>
        <w:t xml:space="preserve"> «Социальная ярмарка», фестивал</w:t>
      </w:r>
      <w:r w:rsidR="000276C9">
        <w:rPr>
          <w:rFonts w:ascii="Times New Roman" w:hAnsi="Times New Roman" w:cs="Times New Roman"/>
          <w:sz w:val="28"/>
          <w:szCs w:val="28"/>
        </w:rPr>
        <w:t>ь</w:t>
      </w:r>
      <w:r w:rsidR="00236630">
        <w:rPr>
          <w:rFonts w:ascii="Times New Roman" w:hAnsi="Times New Roman" w:cs="Times New Roman"/>
          <w:sz w:val="28"/>
          <w:szCs w:val="28"/>
        </w:rPr>
        <w:t xml:space="preserve"> «</w:t>
      </w:r>
      <w:r w:rsidR="00E775D9">
        <w:rPr>
          <w:rFonts w:ascii="Times New Roman" w:hAnsi="Times New Roman" w:cs="Times New Roman"/>
          <w:sz w:val="28"/>
          <w:szCs w:val="28"/>
        </w:rPr>
        <w:t>Миром правит любовь</w:t>
      </w:r>
      <w:r w:rsidR="00236630">
        <w:rPr>
          <w:rFonts w:ascii="Times New Roman" w:hAnsi="Times New Roman" w:cs="Times New Roman"/>
          <w:sz w:val="28"/>
          <w:szCs w:val="28"/>
        </w:rPr>
        <w:t>»</w:t>
      </w:r>
      <w:r w:rsidR="00E775D9">
        <w:rPr>
          <w:rFonts w:ascii="Times New Roman" w:hAnsi="Times New Roman" w:cs="Times New Roman"/>
          <w:sz w:val="28"/>
          <w:szCs w:val="28"/>
        </w:rPr>
        <w:t>, ф</w:t>
      </w:r>
      <w:r>
        <w:rPr>
          <w:rFonts w:ascii="Times New Roman" w:hAnsi="Times New Roman" w:cs="Times New Roman"/>
          <w:sz w:val="28"/>
          <w:szCs w:val="28"/>
        </w:rPr>
        <w:t>естивал</w:t>
      </w:r>
      <w:r w:rsidR="000276C9">
        <w:rPr>
          <w:rFonts w:ascii="Times New Roman" w:hAnsi="Times New Roman" w:cs="Times New Roman"/>
          <w:sz w:val="28"/>
          <w:szCs w:val="28"/>
        </w:rPr>
        <w:t>ь</w:t>
      </w:r>
      <w:r w:rsidRPr="000D2F0D">
        <w:rPr>
          <w:rFonts w:ascii="Times New Roman" w:hAnsi="Times New Roman" w:cs="Times New Roman"/>
          <w:sz w:val="28"/>
          <w:szCs w:val="28"/>
        </w:rPr>
        <w:t xml:space="preserve"> «Дети будущего», форум для замещающих семей, форум «Мы нужны друг другу».</w:t>
      </w:r>
      <w:proofErr w:type="gramEnd"/>
    </w:p>
    <w:p w:rsidR="004E709E" w:rsidRDefault="000D2F0D" w:rsidP="00AC1C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течение 2019</w:t>
      </w:r>
      <w:r w:rsidR="004E709E" w:rsidRPr="004E709E">
        <w:rPr>
          <w:rFonts w:ascii="Times New Roman" w:hAnsi="Times New Roman" w:cs="Times New Roman"/>
          <w:sz w:val="28"/>
          <w:szCs w:val="28"/>
        </w:rPr>
        <w:t xml:space="preserve"> года в приоритете оставалась работа по реализации проектов и программ, направленных на духовно-нравственное развитие воспитанников и реализацию Комплекса мер </w:t>
      </w:r>
      <w:r w:rsidR="00F72441">
        <w:rPr>
          <w:rFonts w:ascii="Times New Roman" w:hAnsi="Times New Roman" w:cs="Times New Roman"/>
          <w:sz w:val="28"/>
          <w:szCs w:val="28"/>
        </w:rPr>
        <w:t xml:space="preserve">Астраханской области </w:t>
      </w:r>
      <w:r w:rsidR="004E709E" w:rsidRPr="004E709E">
        <w:rPr>
          <w:rFonts w:ascii="Times New Roman" w:hAnsi="Times New Roman" w:cs="Times New Roman"/>
          <w:sz w:val="28"/>
          <w:szCs w:val="28"/>
        </w:rPr>
        <w:t xml:space="preserve">по организации продуктивной социально значимой деятельности несовершеннолетних, находящихся в конфликте с законом </w:t>
      </w:r>
      <w:r w:rsidR="00F72441">
        <w:rPr>
          <w:rFonts w:ascii="Times New Roman" w:hAnsi="Times New Roman" w:cs="Times New Roman"/>
          <w:sz w:val="28"/>
          <w:szCs w:val="28"/>
        </w:rPr>
        <w:t>«С законом в мире!» на 2018-2019</w:t>
      </w:r>
      <w:r w:rsidR="00335468">
        <w:rPr>
          <w:rFonts w:ascii="Times New Roman" w:hAnsi="Times New Roman" w:cs="Times New Roman"/>
          <w:sz w:val="28"/>
          <w:szCs w:val="28"/>
        </w:rPr>
        <w:t xml:space="preserve"> </w:t>
      </w:r>
      <w:r w:rsidR="00F72441">
        <w:rPr>
          <w:rFonts w:ascii="Times New Roman" w:hAnsi="Times New Roman" w:cs="Times New Roman"/>
          <w:sz w:val="28"/>
          <w:szCs w:val="28"/>
        </w:rPr>
        <w:t>гг.</w:t>
      </w:r>
      <w:proofErr w:type="gramEnd"/>
    </w:p>
    <w:p w:rsidR="004E709E" w:rsidRPr="004E709E" w:rsidRDefault="00F72441" w:rsidP="004E70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данного комплекса мер </w:t>
      </w:r>
      <w:r w:rsidR="004E709E" w:rsidRPr="004E709E">
        <w:rPr>
          <w:rFonts w:ascii="Times New Roman" w:hAnsi="Times New Roman" w:cs="Times New Roman"/>
          <w:sz w:val="28"/>
          <w:szCs w:val="28"/>
        </w:rPr>
        <w:t>активно работала выездная творческая</w:t>
      </w:r>
      <w:r>
        <w:rPr>
          <w:rFonts w:ascii="Times New Roman" w:hAnsi="Times New Roman" w:cs="Times New Roman"/>
          <w:sz w:val="28"/>
          <w:szCs w:val="28"/>
        </w:rPr>
        <w:t xml:space="preserve"> арт-студия «Наш путь к успеху»</w:t>
      </w:r>
      <w:r w:rsidR="004C14E4">
        <w:rPr>
          <w:rFonts w:ascii="Times New Roman" w:hAnsi="Times New Roman" w:cs="Times New Roman"/>
          <w:sz w:val="28"/>
          <w:szCs w:val="28"/>
        </w:rPr>
        <w:t>, с</w:t>
      </w:r>
      <w:r w:rsidR="000D2F0D">
        <w:rPr>
          <w:rFonts w:ascii="Times New Roman" w:hAnsi="Times New Roman" w:cs="Times New Roman"/>
          <w:sz w:val="28"/>
          <w:szCs w:val="28"/>
        </w:rPr>
        <w:t xml:space="preserve">пециалистами учреждения проводились занятия в комнате </w:t>
      </w:r>
      <w:r w:rsidR="004E709E" w:rsidRPr="004E709E">
        <w:rPr>
          <w:rFonts w:ascii="Times New Roman" w:hAnsi="Times New Roman" w:cs="Times New Roman"/>
          <w:sz w:val="28"/>
          <w:szCs w:val="28"/>
        </w:rPr>
        <w:t>психологической разгрузки «</w:t>
      </w:r>
      <w:proofErr w:type="spellStart"/>
      <w:r w:rsidR="004E709E" w:rsidRPr="004E709E">
        <w:rPr>
          <w:rFonts w:ascii="Times New Roman" w:hAnsi="Times New Roman" w:cs="Times New Roman"/>
          <w:sz w:val="28"/>
          <w:szCs w:val="28"/>
        </w:rPr>
        <w:t>Сенсориум</w:t>
      </w:r>
      <w:proofErr w:type="spellEnd"/>
      <w:r w:rsidR="004E709E" w:rsidRPr="004E709E">
        <w:rPr>
          <w:rFonts w:ascii="Times New Roman" w:hAnsi="Times New Roman" w:cs="Times New Roman"/>
          <w:sz w:val="28"/>
          <w:szCs w:val="28"/>
        </w:rPr>
        <w:t>»</w:t>
      </w:r>
      <w:r w:rsidR="004C14E4">
        <w:rPr>
          <w:rFonts w:ascii="Times New Roman" w:hAnsi="Times New Roman" w:cs="Times New Roman"/>
          <w:sz w:val="28"/>
          <w:szCs w:val="28"/>
        </w:rPr>
        <w:t>, был организован</w:t>
      </w:r>
      <w:r w:rsidR="00D306F4">
        <w:rPr>
          <w:rFonts w:ascii="Times New Roman" w:hAnsi="Times New Roman" w:cs="Times New Roman"/>
          <w:sz w:val="28"/>
          <w:szCs w:val="28"/>
        </w:rPr>
        <w:t xml:space="preserve"> активный тренинг для подростков с использованием элементов «веревочного курса» на базе ГКУ АО «АОСРЦ «Русь».</w:t>
      </w:r>
      <w:r w:rsidR="004C14E4">
        <w:rPr>
          <w:rFonts w:ascii="Times New Roman" w:hAnsi="Times New Roman" w:cs="Times New Roman"/>
          <w:sz w:val="28"/>
          <w:szCs w:val="28"/>
        </w:rPr>
        <w:t xml:space="preserve"> </w:t>
      </w:r>
      <w:r w:rsidR="00335468">
        <w:rPr>
          <w:rFonts w:ascii="Times New Roman" w:hAnsi="Times New Roman" w:cs="Times New Roman"/>
          <w:sz w:val="28"/>
          <w:szCs w:val="28"/>
        </w:rPr>
        <w:t>Также</w:t>
      </w:r>
      <w:r w:rsidR="004E709E" w:rsidRPr="004E709E">
        <w:rPr>
          <w:rFonts w:ascii="Times New Roman" w:hAnsi="Times New Roman" w:cs="Times New Roman"/>
          <w:sz w:val="28"/>
          <w:szCs w:val="28"/>
        </w:rPr>
        <w:t xml:space="preserve"> </w:t>
      </w:r>
      <w:r w:rsidR="004C14E4">
        <w:rPr>
          <w:rFonts w:ascii="Times New Roman" w:hAnsi="Times New Roman" w:cs="Times New Roman"/>
          <w:sz w:val="28"/>
          <w:szCs w:val="28"/>
        </w:rPr>
        <w:t>в</w:t>
      </w:r>
      <w:r w:rsidR="00C87A34">
        <w:rPr>
          <w:rFonts w:ascii="Times New Roman" w:hAnsi="Times New Roman" w:cs="Times New Roman"/>
          <w:sz w:val="28"/>
          <w:szCs w:val="28"/>
        </w:rPr>
        <w:t xml:space="preserve"> </w:t>
      </w:r>
      <w:r w:rsidR="00B14CC4">
        <w:rPr>
          <w:rFonts w:ascii="Times New Roman" w:hAnsi="Times New Roman" w:cs="Times New Roman"/>
          <w:sz w:val="28"/>
          <w:szCs w:val="28"/>
        </w:rPr>
        <w:t>2019</w:t>
      </w:r>
      <w:r w:rsidR="00C87A34">
        <w:rPr>
          <w:rFonts w:ascii="Times New Roman" w:hAnsi="Times New Roman" w:cs="Times New Roman"/>
          <w:sz w:val="28"/>
          <w:szCs w:val="28"/>
        </w:rPr>
        <w:t xml:space="preserve"> году </w:t>
      </w:r>
      <w:r w:rsidR="000D2F0D">
        <w:rPr>
          <w:rFonts w:ascii="Times New Roman" w:hAnsi="Times New Roman" w:cs="Times New Roman"/>
          <w:sz w:val="28"/>
          <w:szCs w:val="28"/>
        </w:rPr>
        <w:t>продолжал свою активную деятельность в соответствии с планом работы</w:t>
      </w:r>
      <w:r w:rsidR="00C87A34">
        <w:rPr>
          <w:rFonts w:ascii="Times New Roman" w:hAnsi="Times New Roman" w:cs="Times New Roman"/>
          <w:sz w:val="28"/>
          <w:szCs w:val="28"/>
        </w:rPr>
        <w:t xml:space="preserve"> военно-патриотический добровольческий отряд</w:t>
      </w:r>
      <w:r w:rsidR="000D2F0D">
        <w:rPr>
          <w:rFonts w:ascii="Times New Roman" w:hAnsi="Times New Roman" w:cs="Times New Roman"/>
          <w:sz w:val="28"/>
          <w:szCs w:val="28"/>
        </w:rPr>
        <w:t xml:space="preserve"> «Юные </w:t>
      </w:r>
      <w:proofErr w:type="spellStart"/>
      <w:r w:rsidR="000D2F0D">
        <w:rPr>
          <w:rFonts w:ascii="Times New Roman" w:hAnsi="Times New Roman" w:cs="Times New Roman"/>
          <w:sz w:val="28"/>
          <w:szCs w:val="28"/>
        </w:rPr>
        <w:t>астраханцы</w:t>
      </w:r>
      <w:proofErr w:type="spellEnd"/>
      <w:r w:rsidR="000D2F0D">
        <w:rPr>
          <w:rFonts w:ascii="Times New Roman" w:hAnsi="Times New Roman" w:cs="Times New Roman"/>
          <w:sz w:val="28"/>
          <w:szCs w:val="28"/>
        </w:rPr>
        <w:t>».</w:t>
      </w:r>
    </w:p>
    <w:p w:rsidR="004C14E4" w:rsidRDefault="004C14E4" w:rsidP="004C14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течение года с</w:t>
      </w:r>
      <w:r w:rsidR="004E709E" w:rsidRPr="00236630">
        <w:rPr>
          <w:rFonts w:ascii="Times New Roman" w:hAnsi="Times New Roman" w:cs="Times New Roman"/>
          <w:sz w:val="28"/>
          <w:szCs w:val="28"/>
        </w:rPr>
        <w:t>пециалисты</w:t>
      </w:r>
      <w:r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236630" w:rsidRPr="00236630">
        <w:rPr>
          <w:rFonts w:ascii="Times New Roman" w:hAnsi="Times New Roman" w:cs="Times New Roman"/>
          <w:sz w:val="28"/>
          <w:szCs w:val="28"/>
        </w:rPr>
        <w:t>ли активное участие в а</w:t>
      </w:r>
      <w:r w:rsidR="00313AAF" w:rsidRPr="00236630">
        <w:rPr>
          <w:rFonts w:ascii="Times New Roman" w:hAnsi="Times New Roman" w:cs="Times New Roman"/>
          <w:sz w:val="28"/>
          <w:szCs w:val="28"/>
        </w:rPr>
        <w:t>кц</w:t>
      </w:r>
      <w:r w:rsidR="004E709E" w:rsidRPr="00236630">
        <w:rPr>
          <w:rFonts w:ascii="Times New Roman" w:hAnsi="Times New Roman" w:cs="Times New Roman"/>
          <w:sz w:val="28"/>
          <w:szCs w:val="28"/>
        </w:rPr>
        <w:t xml:space="preserve">иях: «Добровольцы – детям», «Белый цветок», «Сообщи, где торгуют смертью», </w:t>
      </w:r>
      <w:r w:rsidR="00236630" w:rsidRPr="00236630">
        <w:rPr>
          <w:rFonts w:ascii="Times New Roman" w:hAnsi="Times New Roman" w:cs="Times New Roman"/>
          <w:sz w:val="28"/>
          <w:szCs w:val="28"/>
        </w:rPr>
        <w:t>«</w:t>
      </w:r>
      <w:r w:rsidR="00D33F51" w:rsidRPr="00236630">
        <w:rPr>
          <w:rFonts w:ascii="Times New Roman" w:hAnsi="Times New Roman" w:cs="Times New Roman"/>
          <w:sz w:val="28"/>
          <w:szCs w:val="28"/>
        </w:rPr>
        <w:t>От сердца к сердцу</w:t>
      </w:r>
      <w:r w:rsidR="00236630" w:rsidRPr="00236630">
        <w:rPr>
          <w:rFonts w:ascii="Times New Roman" w:hAnsi="Times New Roman" w:cs="Times New Roman"/>
          <w:sz w:val="28"/>
          <w:szCs w:val="28"/>
        </w:rPr>
        <w:t>»</w:t>
      </w:r>
      <w:r w:rsidR="00D33F51" w:rsidRPr="00236630">
        <w:rPr>
          <w:rFonts w:ascii="Times New Roman" w:hAnsi="Times New Roman" w:cs="Times New Roman"/>
          <w:sz w:val="28"/>
          <w:szCs w:val="28"/>
        </w:rPr>
        <w:t>, посвященн</w:t>
      </w:r>
      <w:r w:rsidR="0012673D" w:rsidRPr="00236630">
        <w:rPr>
          <w:rFonts w:ascii="Times New Roman" w:hAnsi="Times New Roman" w:cs="Times New Roman"/>
          <w:sz w:val="28"/>
          <w:szCs w:val="28"/>
        </w:rPr>
        <w:t>ой</w:t>
      </w:r>
      <w:r w:rsidR="00D33F51" w:rsidRPr="00236630">
        <w:rPr>
          <w:rFonts w:ascii="Times New Roman" w:hAnsi="Times New Roman" w:cs="Times New Roman"/>
          <w:sz w:val="28"/>
          <w:szCs w:val="28"/>
        </w:rPr>
        <w:t xml:space="preserve"> международному Дню детского телефона доверия, профилактик</w:t>
      </w:r>
      <w:r w:rsidR="00236630" w:rsidRPr="00236630">
        <w:rPr>
          <w:rFonts w:ascii="Times New Roman" w:hAnsi="Times New Roman" w:cs="Times New Roman"/>
          <w:sz w:val="28"/>
          <w:szCs w:val="28"/>
        </w:rPr>
        <w:t>е жестокого обращения с детьми.</w:t>
      </w:r>
      <w:r>
        <w:rPr>
          <w:rFonts w:ascii="Times New Roman" w:hAnsi="Times New Roman" w:cs="Times New Roman"/>
          <w:sz w:val="28"/>
          <w:szCs w:val="28"/>
        </w:rPr>
        <w:t xml:space="preserve"> Кроме того, </w:t>
      </w:r>
      <w:r w:rsidR="00335468">
        <w:rPr>
          <w:rFonts w:ascii="Times New Roman" w:hAnsi="Times New Roman" w:cs="Times New Roman"/>
          <w:sz w:val="28"/>
          <w:szCs w:val="28"/>
        </w:rPr>
        <w:t>ц</w:t>
      </w:r>
      <w:r w:rsidRPr="004E709E">
        <w:rPr>
          <w:rFonts w:ascii="Times New Roman" w:hAnsi="Times New Roman" w:cs="Times New Roman"/>
          <w:sz w:val="28"/>
          <w:szCs w:val="28"/>
        </w:rPr>
        <w:t>ентр «Исток» стал участник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4E709E">
        <w:rPr>
          <w:rFonts w:ascii="Times New Roman" w:hAnsi="Times New Roman" w:cs="Times New Roman"/>
          <w:sz w:val="28"/>
          <w:szCs w:val="28"/>
        </w:rPr>
        <w:t xml:space="preserve">X Всероссийской выставки-форума «Вместе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E709E">
        <w:rPr>
          <w:rFonts w:ascii="Times New Roman" w:hAnsi="Times New Roman" w:cs="Times New Roman"/>
          <w:sz w:val="28"/>
          <w:szCs w:val="28"/>
        </w:rPr>
        <w:t xml:space="preserve"> ради детей! </w:t>
      </w:r>
      <w:r>
        <w:rPr>
          <w:rFonts w:ascii="Times New Roman" w:hAnsi="Times New Roman" w:cs="Times New Roman"/>
          <w:sz w:val="28"/>
          <w:szCs w:val="28"/>
        </w:rPr>
        <w:t xml:space="preserve">Национальные цели», которая проходила в д. Петрово Калужской области. </w:t>
      </w:r>
    </w:p>
    <w:p w:rsidR="0012673D" w:rsidRDefault="00335468" w:rsidP="00D33F51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Я</w:t>
      </w:r>
      <w:r w:rsidR="004E709E" w:rsidRPr="004E709E">
        <w:rPr>
          <w:rFonts w:ascii="Times New Roman" w:hAnsi="Times New Roman" w:cs="Times New Roman"/>
          <w:sz w:val="28"/>
          <w:szCs w:val="28"/>
        </w:rPr>
        <w:t>рким событием уходящего года стал</w:t>
      </w:r>
      <w:r>
        <w:rPr>
          <w:rFonts w:ascii="Times New Roman" w:hAnsi="Times New Roman" w:cs="Times New Roman"/>
          <w:sz w:val="28"/>
          <w:szCs w:val="28"/>
        </w:rPr>
        <w:t xml:space="preserve"> ряд мероприятий, организованных в рамках творческого проекта «Да здравствует театр!», в которых приняли участие  </w:t>
      </w:r>
      <w:r w:rsidR="004E709E" w:rsidRPr="004E70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315 воспитанников из 11 реабилитационных центров Астраханской области.</w:t>
      </w:r>
    </w:p>
    <w:p w:rsidR="00FC3025" w:rsidRDefault="0012673D" w:rsidP="00E30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Содержательная работа учреждения</w:t>
      </w:r>
      <w:r w:rsidR="00E62834" w:rsidRPr="00E62834">
        <w:rPr>
          <w:rFonts w:ascii="Times New Roman" w:hAnsi="Times New Roman" w:cs="Times New Roman"/>
          <w:sz w:val="28"/>
          <w:szCs w:val="28"/>
        </w:rPr>
        <w:t xml:space="preserve"> строи</w:t>
      </w:r>
      <w:r w:rsidR="00E62834">
        <w:rPr>
          <w:rFonts w:ascii="Times New Roman" w:hAnsi="Times New Roman" w:cs="Times New Roman"/>
          <w:sz w:val="28"/>
          <w:szCs w:val="28"/>
        </w:rPr>
        <w:t xml:space="preserve">тся, по-прежнему, в рамках </w:t>
      </w:r>
      <w:r w:rsidR="00E62834" w:rsidRPr="00E62834">
        <w:rPr>
          <w:rFonts w:ascii="Times New Roman" w:hAnsi="Times New Roman" w:cs="Times New Roman"/>
          <w:sz w:val="28"/>
          <w:szCs w:val="28"/>
        </w:rPr>
        <w:t>решения основной задачи: создание един</w:t>
      </w:r>
      <w:r w:rsidR="00E62834">
        <w:rPr>
          <w:rFonts w:ascii="Times New Roman" w:hAnsi="Times New Roman" w:cs="Times New Roman"/>
          <w:sz w:val="28"/>
          <w:szCs w:val="28"/>
        </w:rPr>
        <w:t xml:space="preserve">ого социально-реабилитационного </w:t>
      </w:r>
      <w:r w:rsidR="00335468">
        <w:rPr>
          <w:rFonts w:ascii="Times New Roman" w:hAnsi="Times New Roman" w:cs="Times New Roman"/>
          <w:sz w:val="28"/>
          <w:szCs w:val="28"/>
        </w:rPr>
        <w:t>пространства для несовершеннолетних.</w:t>
      </w:r>
      <w:r w:rsidR="00E62834" w:rsidRPr="00E62834">
        <w:rPr>
          <w:rFonts w:ascii="Times New Roman" w:hAnsi="Times New Roman" w:cs="Times New Roman"/>
          <w:sz w:val="28"/>
          <w:szCs w:val="28"/>
        </w:rPr>
        <w:t xml:space="preserve"> В связи с этим, одним</w:t>
      </w:r>
      <w:r w:rsidR="00E62834">
        <w:rPr>
          <w:rFonts w:ascii="Times New Roman" w:hAnsi="Times New Roman" w:cs="Times New Roman"/>
          <w:sz w:val="28"/>
          <w:szCs w:val="28"/>
        </w:rPr>
        <w:t xml:space="preserve"> из важных направлений является </w:t>
      </w:r>
      <w:r w:rsidR="00E62834" w:rsidRPr="00E62834">
        <w:rPr>
          <w:rFonts w:ascii="Times New Roman" w:hAnsi="Times New Roman" w:cs="Times New Roman"/>
          <w:sz w:val="28"/>
          <w:szCs w:val="28"/>
        </w:rPr>
        <w:t xml:space="preserve">организация именно </w:t>
      </w:r>
      <w:proofErr w:type="spellStart"/>
      <w:r w:rsidR="00E62834" w:rsidRPr="00E62834">
        <w:rPr>
          <w:rFonts w:ascii="Times New Roman" w:hAnsi="Times New Roman" w:cs="Times New Roman"/>
          <w:sz w:val="28"/>
          <w:szCs w:val="28"/>
        </w:rPr>
        <w:t>смыслосодержащег</w:t>
      </w:r>
      <w:r w:rsidR="00E62834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E62834">
        <w:rPr>
          <w:rFonts w:ascii="Times New Roman" w:hAnsi="Times New Roman" w:cs="Times New Roman"/>
          <w:sz w:val="28"/>
          <w:szCs w:val="28"/>
        </w:rPr>
        <w:t xml:space="preserve">, познавательно и эмоционально </w:t>
      </w:r>
      <w:r w:rsidR="00E62834" w:rsidRPr="00E62834">
        <w:rPr>
          <w:rFonts w:ascii="Times New Roman" w:hAnsi="Times New Roman" w:cs="Times New Roman"/>
          <w:sz w:val="28"/>
          <w:szCs w:val="28"/>
        </w:rPr>
        <w:t>насыщенного досуга.</w:t>
      </w:r>
      <w:r w:rsidR="00E62834">
        <w:rPr>
          <w:rFonts w:ascii="Times New Roman" w:hAnsi="Times New Roman" w:cs="Times New Roman"/>
          <w:sz w:val="28"/>
          <w:szCs w:val="28"/>
        </w:rPr>
        <w:t xml:space="preserve"> В </w:t>
      </w:r>
      <w:r w:rsidR="00FC3025" w:rsidRPr="00FC3025">
        <w:rPr>
          <w:rFonts w:ascii="Times New Roman" w:hAnsi="Times New Roman" w:cs="Times New Roman"/>
          <w:sz w:val="28"/>
          <w:szCs w:val="28"/>
        </w:rPr>
        <w:t>ходе «мозгового штурма», были определены основные темы проектов и план методических мероприятий на 20</w:t>
      </w:r>
      <w:r w:rsidR="000276C9">
        <w:rPr>
          <w:rFonts w:ascii="Times New Roman" w:hAnsi="Times New Roman" w:cs="Times New Roman"/>
          <w:sz w:val="28"/>
          <w:szCs w:val="28"/>
        </w:rPr>
        <w:t>20</w:t>
      </w:r>
      <w:r w:rsidR="00E307BE">
        <w:rPr>
          <w:rFonts w:ascii="Times New Roman" w:hAnsi="Times New Roman" w:cs="Times New Roman"/>
          <w:sz w:val="28"/>
          <w:szCs w:val="28"/>
        </w:rPr>
        <w:t xml:space="preserve"> год, в соответствии с которым центр «Исток»</w:t>
      </w:r>
      <w:r w:rsidR="00FC3025" w:rsidRPr="00FC3025">
        <w:rPr>
          <w:rFonts w:ascii="Times New Roman" w:hAnsi="Times New Roman" w:cs="Times New Roman"/>
          <w:sz w:val="28"/>
          <w:szCs w:val="28"/>
        </w:rPr>
        <w:t xml:space="preserve"> запускает новый проект</w:t>
      </w:r>
      <w:r w:rsidR="001035F4">
        <w:rPr>
          <w:rFonts w:ascii="Times New Roman" w:hAnsi="Times New Roman" w:cs="Times New Roman"/>
          <w:sz w:val="28"/>
          <w:szCs w:val="28"/>
        </w:rPr>
        <w:t xml:space="preserve"> для воспитанников социальных учреждений г. Астрахани и Астраханской области</w:t>
      </w:r>
      <w:r w:rsidR="00FC3025" w:rsidRPr="00FC3025">
        <w:rPr>
          <w:rFonts w:ascii="Times New Roman" w:hAnsi="Times New Roman" w:cs="Times New Roman"/>
          <w:sz w:val="28"/>
          <w:szCs w:val="28"/>
        </w:rPr>
        <w:t xml:space="preserve"> «</w:t>
      </w:r>
      <w:r w:rsidR="00AD4493">
        <w:rPr>
          <w:rFonts w:ascii="Times New Roman" w:hAnsi="Times New Roman" w:cs="Times New Roman"/>
          <w:sz w:val="28"/>
          <w:szCs w:val="28"/>
        </w:rPr>
        <w:t>Вспомним всех поименно</w:t>
      </w:r>
      <w:r w:rsidR="00FC3025" w:rsidRPr="00FC3025">
        <w:rPr>
          <w:rFonts w:ascii="Times New Roman" w:hAnsi="Times New Roman" w:cs="Times New Roman"/>
          <w:sz w:val="28"/>
          <w:szCs w:val="28"/>
        </w:rPr>
        <w:t>»</w:t>
      </w:r>
      <w:r w:rsidR="001035F4">
        <w:rPr>
          <w:rFonts w:ascii="Times New Roman" w:hAnsi="Times New Roman" w:cs="Times New Roman"/>
          <w:sz w:val="28"/>
          <w:szCs w:val="28"/>
        </w:rPr>
        <w:t xml:space="preserve">, приуроченный к Году Памяти и славы. </w:t>
      </w:r>
    </w:p>
    <w:p w:rsidR="004E709E" w:rsidRDefault="004E709E" w:rsidP="007251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C81" w:rsidRPr="00016F27" w:rsidRDefault="00720A35" w:rsidP="00725172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6</w:t>
      </w:r>
      <w:r w:rsidR="007C6B5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.</w:t>
      </w:r>
      <w:r w:rsidR="00E307BE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966A3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Укрепление материально-</w:t>
      </w:r>
      <w:r w:rsidR="000D5C81" w:rsidRPr="00016F2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технической базы, </w:t>
      </w:r>
    </w:p>
    <w:p w:rsidR="00190F30" w:rsidRPr="00016F27" w:rsidRDefault="000D5C81" w:rsidP="00725172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016F2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совершенствование системы комплексной безопасности: </w:t>
      </w:r>
      <w:r w:rsidR="002D262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основные виды выполненных работ</w:t>
      </w:r>
    </w:p>
    <w:p w:rsidR="0001599E" w:rsidRDefault="0001599E" w:rsidP="0001599E">
      <w:pPr>
        <w:pStyle w:val="afa"/>
        <w:shd w:val="clear" w:color="auto" w:fill="FFFFFF"/>
        <w:spacing w:after="0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6F5B52">
        <w:rPr>
          <w:color w:val="000000" w:themeColor="text1"/>
          <w:sz w:val="28"/>
          <w:szCs w:val="28"/>
        </w:rPr>
        <w:t>В целях материально-технического обеспечения работы учреждения, содержания его основных фондов особое внимание уделяется текущему ремонту и поддержанию помещений учреждения в надлежащем состоянии</w:t>
      </w:r>
      <w:r>
        <w:rPr>
          <w:color w:val="000000" w:themeColor="text1"/>
          <w:sz w:val="28"/>
          <w:szCs w:val="28"/>
        </w:rPr>
        <w:t>,</w:t>
      </w:r>
      <w:r w:rsidRPr="006F5B52">
        <w:rPr>
          <w:color w:val="000000" w:themeColor="text1"/>
          <w:sz w:val="28"/>
          <w:szCs w:val="28"/>
        </w:rPr>
        <w:t xml:space="preserve"> модернизации инженерных сетей, безопасности зданий и территорий, оснащению помещений необходимым оборудованием, </w:t>
      </w:r>
      <w:r w:rsidRPr="006F5B52">
        <w:rPr>
          <w:sz w:val="28"/>
          <w:szCs w:val="28"/>
        </w:rPr>
        <w:t>выполняются все требов</w:t>
      </w:r>
      <w:r>
        <w:rPr>
          <w:sz w:val="28"/>
          <w:szCs w:val="28"/>
        </w:rPr>
        <w:t xml:space="preserve">ания по обеспечению и созданию </w:t>
      </w:r>
      <w:r w:rsidRPr="006F5B52">
        <w:rPr>
          <w:sz w:val="28"/>
          <w:szCs w:val="28"/>
        </w:rPr>
        <w:t xml:space="preserve">комфортных условий для успешного </w:t>
      </w:r>
      <w:r w:rsidRPr="00AC7368">
        <w:rPr>
          <w:sz w:val="28"/>
          <w:szCs w:val="28"/>
        </w:rPr>
        <w:t>развития личности каждого ребенка.</w:t>
      </w:r>
      <w:r w:rsidRPr="00F162DB">
        <w:rPr>
          <w:color w:val="000000" w:themeColor="text1"/>
          <w:sz w:val="28"/>
          <w:szCs w:val="28"/>
        </w:rPr>
        <w:t xml:space="preserve"> </w:t>
      </w:r>
      <w:proofErr w:type="gramEnd"/>
    </w:p>
    <w:p w:rsidR="0001599E" w:rsidRDefault="0001599E" w:rsidP="0001599E">
      <w:pPr>
        <w:pStyle w:val="afa"/>
        <w:shd w:val="clear" w:color="auto" w:fill="FFFFFF"/>
        <w:spacing w:after="0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6F5B52">
        <w:rPr>
          <w:color w:val="000000" w:themeColor="text1"/>
          <w:sz w:val="28"/>
          <w:szCs w:val="28"/>
        </w:rPr>
        <w:t xml:space="preserve">В учреждении </w:t>
      </w:r>
      <w:r>
        <w:rPr>
          <w:color w:val="000000" w:themeColor="text1"/>
          <w:sz w:val="28"/>
          <w:szCs w:val="28"/>
        </w:rPr>
        <w:t>соблюдаются требования пожарной безопасности,</w:t>
      </w:r>
      <w:r w:rsidRPr="006F5B5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помещения оснащены</w:t>
      </w:r>
      <w:r w:rsidRPr="006F5B52">
        <w:rPr>
          <w:color w:val="000000" w:themeColor="text1"/>
          <w:sz w:val="28"/>
          <w:szCs w:val="28"/>
        </w:rPr>
        <w:t xml:space="preserve"> системой автоматической пожарной сигнализацией с выводом с</w:t>
      </w:r>
      <w:r>
        <w:rPr>
          <w:color w:val="000000" w:themeColor="text1"/>
          <w:sz w:val="28"/>
          <w:szCs w:val="28"/>
        </w:rPr>
        <w:t>игнала на пульт пожарной охраны (проведены работы по модернизации системы пожарной сигнализации)</w:t>
      </w:r>
      <w:r w:rsidRPr="006F5B52">
        <w:rPr>
          <w:color w:val="000000" w:themeColor="text1"/>
          <w:sz w:val="28"/>
          <w:szCs w:val="28"/>
        </w:rPr>
        <w:t>.</w:t>
      </w:r>
      <w:proofErr w:type="gramEnd"/>
      <w:r w:rsidRPr="006F5B52">
        <w:rPr>
          <w:color w:val="000000" w:themeColor="text1"/>
          <w:sz w:val="28"/>
          <w:szCs w:val="28"/>
        </w:rPr>
        <w:t xml:space="preserve"> </w:t>
      </w:r>
      <w:r w:rsidR="00E307BE">
        <w:rPr>
          <w:color w:val="000000" w:themeColor="text1"/>
          <w:sz w:val="28"/>
          <w:szCs w:val="28"/>
        </w:rPr>
        <w:t>Проводятся</w:t>
      </w:r>
      <w:r w:rsidRPr="006F5B5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практические занятия по отработке плана</w:t>
      </w:r>
      <w:r w:rsidRPr="006F5B52">
        <w:rPr>
          <w:color w:val="000000" w:themeColor="text1"/>
          <w:sz w:val="28"/>
          <w:szCs w:val="28"/>
        </w:rPr>
        <w:t xml:space="preserve"> эвакуации воспитанников и персонала</w:t>
      </w:r>
      <w:r>
        <w:rPr>
          <w:color w:val="000000" w:themeColor="text1"/>
          <w:sz w:val="28"/>
          <w:szCs w:val="28"/>
        </w:rPr>
        <w:t xml:space="preserve"> при возникновении пожара и других чрезвычайных ситуаций. </w:t>
      </w:r>
    </w:p>
    <w:p w:rsidR="0001599E" w:rsidRPr="00FC19A2" w:rsidRDefault="0001599E" w:rsidP="0001599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Вместе с тем, в учреждении р</w:t>
      </w:r>
      <w:r w:rsidRPr="00FC1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егулярно </w:t>
      </w:r>
      <w:r w:rsidR="00E307BE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организовываются</w:t>
      </w:r>
      <w:r w:rsidRPr="00FC1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мероприятия по антитеррористической безопасности, </w:t>
      </w:r>
      <w:r w:rsidRPr="00FC19A2">
        <w:rPr>
          <w:rFonts w:ascii="Times New Roman" w:hAnsi="Times New Roman" w:cs="Times New Roman"/>
          <w:sz w:val="28"/>
          <w:szCs w:val="28"/>
        </w:rPr>
        <w:t>электробезопасности, по обеспечению безопасности дорожного движения,</w:t>
      </w:r>
      <w:r w:rsidRPr="00FC19A2">
        <w:rPr>
          <w:rFonts w:ascii="Times New Roman" w:hAnsi="Times New Roman" w:cs="Times New Roman"/>
        </w:rPr>
        <w:t xml:space="preserve"> </w:t>
      </w:r>
      <w:r w:rsidRPr="00FC19A2">
        <w:rPr>
          <w:rFonts w:ascii="Times New Roman" w:hAnsi="Times New Roman" w:cs="Times New Roman"/>
          <w:sz w:val="28"/>
          <w:szCs w:val="28"/>
        </w:rPr>
        <w:t>по гражданской обороне</w:t>
      </w:r>
      <w:r w:rsidRPr="00FC1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Проведена актуализация Паспортов безопасности учреждения и отделения социально-психологической помощи детям, пострадавшим от жестокого обращения «Парусник» (филиал учреждения). </w:t>
      </w:r>
    </w:p>
    <w:p w:rsidR="0001599E" w:rsidRPr="009A5050" w:rsidRDefault="0001599E" w:rsidP="0001599E">
      <w:pPr>
        <w:pStyle w:val="afa"/>
        <w:shd w:val="clear" w:color="auto" w:fill="FFFFFF"/>
        <w:spacing w:after="0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 xml:space="preserve">В отчетном периоде продолжалась работа по </w:t>
      </w:r>
      <w:r>
        <w:rPr>
          <w:sz w:val="28"/>
          <w:szCs w:val="28"/>
        </w:rPr>
        <w:t xml:space="preserve">выполнению плана мероприятий «дорожной карты» по повышению показателей доступности для инвалидов объектов и услуг </w:t>
      </w:r>
      <w:r w:rsidRPr="009A5050">
        <w:rPr>
          <w:sz w:val="28"/>
          <w:szCs w:val="28"/>
        </w:rPr>
        <w:t>(</w:t>
      </w:r>
      <w:r>
        <w:rPr>
          <w:rFonts w:eastAsia="Calibri"/>
          <w:color w:val="000000"/>
          <w:sz w:val="28"/>
          <w:szCs w:val="28"/>
        </w:rPr>
        <w:t xml:space="preserve">приобретены и установлены: индукционная петля для слабослышащих, тактильные пути движения для слабовидящих, </w:t>
      </w:r>
      <w:r w:rsidRPr="00452B0E">
        <w:rPr>
          <w:sz w:val="28"/>
          <w:szCs w:val="28"/>
        </w:rPr>
        <w:t>тактильн</w:t>
      </w:r>
      <w:r>
        <w:rPr>
          <w:sz w:val="28"/>
          <w:szCs w:val="28"/>
        </w:rPr>
        <w:t>ая</w:t>
      </w:r>
      <w:r w:rsidRPr="00452B0E">
        <w:rPr>
          <w:sz w:val="28"/>
          <w:szCs w:val="28"/>
        </w:rPr>
        <w:t xml:space="preserve"> </w:t>
      </w:r>
      <w:r w:rsidRPr="00452B0E">
        <w:rPr>
          <w:sz w:val="28"/>
          <w:szCs w:val="28"/>
        </w:rPr>
        <w:lastRenderedPageBreak/>
        <w:t>пиктограмм</w:t>
      </w:r>
      <w:r>
        <w:rPr>
          <w:sz w:val="28"/>
          <w:szCs w:val="28"/>
        </w:rPr>
        <w:t>а</w:t>
      </w:r>
      <w:r>
        <w:rPr>
          <w:rFonts w:eastAsia="Calibri"/>
          <w:color w:val="000000"/>
          <w:sz w:val="28"/>
          <w:szCs w:val="28"/>
        </w:rPr>
        <w:t xml:space="preserve">, тактильные таблички </w:t>
      </w:r>
      <w:r w:rsidRPr="00452B0E">
        <w:rPr>
          <w:sz w:val="28"/>
          <w:szCs w:val="28"/>
        </w:rPr>
        <w:t>с рельефно-точечным шрифтом Брайля</w:t>
      </w:r>
      <w:r>
        <w:rPr>
          <w:sz w:val="28"/>
          <w:szCs w:val="28"/>
        </w:rPr>
        <w:t xml:space="preserve"> на контрастном фоне</w:t>
      </w:r>
      <w:r>
        <w:rPr>
          <w:rFonts w:eastAsia="Calibri"/>
          <w:color w:val="000000"/>
          <w:sz w:val="28"/>
          <w:szCs w:val="28"/>
        </w:rPr>
        <w:t xml:space="preserve">, </w:t>
      </w:r>
      <w:proofErr w:type="spellStart"/>
      <w:r>
        <w:rPr>
          <w:rFonts w:eastAsia="Calibri"/>
          <w:color w:val="000000"/>
          <w:sz w:val="28"/>
          <w:szCs w:val="28"/>
        </w:rPr>
        <w:t>мнемо</w:t>
      </w:r>
      <w:proofErr w:type="spellEnd"/>
      <w:r>
        <w:rPr>
          <w:rFonts w:eastAsia="Calibri"/>
          <w:color w:val="000000"/>
          <w:sz w:val="28"/>
          <w:szCs w:val="28"/>
        </w:rPr>
        <w:t>-схема на мобильной стойке).</w:t>
      </w:r>
      <w:r w:rsidRPr="009A5050">
        <w:rPr>
          <w:rFonts w:eastAsia="Calibri"/>
          <w:color w:val="000000"/>
          <w:sz w:val="28"/>
          <w:szCs w:val="28"/>
        </w:rPr>
        <w:t xml:space="preserve"> </w:t>
      </w:r>
      <w:proofErr w:type="gramEnd"/>
    </w:p>
    <w:p w:rsidR="001018D2" w:rsidRDefault="001018D2" w:rsidP="00E307BE">
      <w:pPr>
        <w:pStyle w:val="afa"/>
        <w:shd w:val="clear" w:color="auto" w:fill="FFFFFF"/>
        <w:spacing w:after="0"/>
        <w:jc w:val="both"/>
        <w:rPr>
          <w:color w:val="000000" w:themeColor="text1"/>
          <w:sz w:val="28"/>
          <w:szCs w:val="28"/>
        </w:rPr>
      </w:pPr>
    </w:p>
    <w:p w:rsidR="0088578B" w:rsidRPr="001018D2" w:rsidRDefault="00F162DB" w:rsidP="0088578B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1018D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Таблица</w:t>
      </w:r>
      <w:r w:rsidR="001018D2" w:rsidRPr="001018D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7. Расходы</w:t>
      </w:r>
      <w:r w:rsidRPr="001018D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на укрепление материально-технической базы учреждения</w:t>
      </w:r>
      <w:r w:rsidR="0001599E" w:rsidRPr="001018D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в 2019</w:t>
      </w:r>
      <w:r w:rsidRPr="001018D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году</w:t>
      </w:r>
      <w:r w:rsidR="00A3269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7480"/>
        <w:gridCol w:w="2458"/>
      </w:tblGrid>
      <w:tr w:rsidR="0088578B" w:rsidRPr="0088578B" w:rsidTr="00A66537">
        <w:trPr>
          <w:trHeight w:val="649"/>
        </w:trPr>
        <w:tc>
          <w:tcPr>
            <w:tcW w:w="7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78B" w:rsidRPr="0088578B" w:rsidRDefault="0088578B" w:rsidP="00885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5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расходов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578B" w:rsidRPr="0088578B" w:rsidRDefault="0088578B" w:rsidP="00885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5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 (руб.)</w:t>
            </w:r>
          </w:p>
        </w:tc>
      </w:tr>
      <w:tr w:rsidR="0088578B" w:rsidRPr="0088578B" w:rsidTr="00A66537">
        <w:trPr>
          <w:trHeight w:val="518"/>
        </w:trPr>
        <w:tc>
          <w:tcPr>
            <w:tcW w:w="9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578B" w:rsidRPr="0088578B" w:rsidRDefault="0088578B" w:rsidP="00885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57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отопительному сезону</w:t>
            </w:r>
          </w:p>
        </w:tc>
      </w:tr>
      <w:tr w:rsidR="0088578B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578B" w:rsidRPr="0088578B" w:rsidRDefault="0088578B" w:rsidP="0088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5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Услуги по промывке и </w:t>
            </w:r>
            <w:proofErr w:type="spellStart"/>
            <w:r w:rsidRPr="00885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опрессовке</w:t>
            </w:r>
            <w:proofErr w:type="spellEnd"/>
            <w:r w:rsidRPr="00885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системы отопления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578B" w:rsidRPr="0088578B" w:rsidRDefault="002D1681" w:rsidP="0088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  <w:r w:rsidR="00EB1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000,00</w:t>
            </w:r>
          </w:p>
        </w:tc>
      </w:tr>
      <w:tr w:rsidR="0088578B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578B" w:rsidRPr="0088578B" w:rsidRDefault="0088578B" w:rsidP="0088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5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Техническое обслуживание индивидуального теплового пункта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578B" w:rsidRPr="0088578B" w:rsidRDefault="00EB1706" w:rsidP="0088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  <w:r w:rsidR="0088578B" w:rsidRPr="00885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000,00</w:t>
            </w:r>
          </w:p>
        </w:tc>
      </w:tr>
      <w:tr w:rsidR="0088578B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578B" w:rsidRPr="002D1681" w:rsidRDefault="002D1681" w:rsidP="00885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Ремонт теплового узла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578B" w:rsidRPr="002D1681" w:rsidRDefault="002D1681" w:rsidP="008857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10 870,00</w:t>
            </w:r>
          </w:p>
        </w:tc>
      </w:tr>
      <w:tr w:rsidR="0088578B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578B" w:rsidRPr="0088578B" w:rsidRDefault="002D1681" w:rsidP="0088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57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Итого израсходовано на подготовку к отопительному сезону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578B" w:rsidRPr="002D1681" w:rsidRDefault="002D1681" w:rsidP="00885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77 870,00</w:t>
            </w:r>
          </w:p>
        </w:tc>
      </w:tr>
      <w:tr w:rsidR="0088578B" w:rsidRPr="0088578B" w:rsidTr="00A66537">
        <w:trPr>
          <w:trHeight w:val="315"/>
        </w:trPr>
        <w:tc>
          <w:tcPr>
            <w:tcW w:w="9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578B" w:rsidRPr="0088578B" w:rsidRDefault="0088578B" w:rsidP="00885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57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Приобретение оборудования</w:t>
            </w:r>
          </w:p>
        </w:tc>
      </w:tr>
      <w:tr w:rsidR="002D1681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1681" w:rsidRPr="002D1681" w:rsidRDefault="002D1681" w:rsidP="002C3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Для компьютерной сети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2D1681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Поставка МФУ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27 931,00</w:t>
            </w:r>
          </w:p>
        </w:tc>
      </w:tr>
      <w:tr w:rsidR="002D1681" w:rsidRPr="0088578B" w:rsidTr="00A66537">
        <w:trPr>
          <w:trHeight w:val="329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Поставка</w:t>
            </w: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компьютеров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72 716,00</w:t>
            </w:r>
          </w:p>
        </w:tc>
      </w:tr>
      <w:tr w:rsidR="002D1681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Поставка жесткого диска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4 975,00</w:t>
            </w:r>
          </w:p>
        </w:tc>
      </w:tr>
      <w:tr w:rsidR="002D1681" w:rsidRPr="0088578B" w:rsidTr="00A66537">
        <w:trPr>
          <w:trHeight w:val="367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1681" w:rsidRPr="002D1681" w:rsidRDefault="002D1681" w:rsidP="002C3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Медицинское оборудование 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1681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681" w:rsidRPr="002D1681" w:rsidRDefault="002D1681" w:rsidP="002D1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Поставка оборудования по </w:t>
            </w:r>
            <w:proofErr w:type="gramStart"/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гос. программе</w:t>
            </w:r>
            <w:proofErr w:type="gramEnd"/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"Доступная среда"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система для слабослышащих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56 000,00</w:t>
            </w:r>
          </w:p>
        </w:tc>
      </w:tr>
      <w:tr w:rsidR="002D1681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681" w:rsidRPr="002D1681" w:rsidRDefault="002D1681" w:rsidP="002D1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Поставка оборудования по пр. "Доступная среда"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мнемосхема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42 852,00</w:t>
            </w:r>
          </w:p>
        </w:tc>
      </w:tr>
      <w:tr w:rsidR="002D1681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Поставка медицинского оборудования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34 437,00</w:t>
            </w:r>
          </w:p>
        </w:tc>
      </w:tr>
      <w:tr w:rsidR="002D1681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681" w:rsidRPr="002D1681" w:rsidRDefault="002D1681" w:rsidP="002C3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Прочее оборудование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D1681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Поставка жалюзи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78 750,00</w:t>
            </w:r>
          </w:p>
        </w:tc>
      </w:tr>
      <w:tr w:rsidR="002D1681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Поставка мясорубки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3 800,00</w:t>
            </w:r>
          </w:p>
        </w:tc>
      </w:tr>
      <w:tr w:rsidR="002D1681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Поставка</w:t>
            </w:r>
            <w:proofErr w:type="spellEnd"/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кроватей</w:t>
            </w:r>
            <w:proofErr w:type="spellEnd"/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24 800,00</w:t>
            </w:r>
          </w:p>
        </w:tc>
      </w:tr>
      <w:tr w:rsidR="002D1681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Поставка </w:t>
            </w:r>
            <w:proofErr w:type="gramStart"/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морозильной</w:t>
            </w:r>
            <w:proofErr w:type="gramEnd"/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лари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22 400,00</w:t>
            </w:r>
          </w:p>
        </w:tc>
      </w:tr>
      <w:tr w:rsidR="002D1681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Итого израсходовано на приобретение оборудования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368 661,00</w:t>
            </w:r>
          </w:p>
        </w:tc>
      </w:tr>
      <w:tr w:rsidR="0088578B" w:rsidRPr="0088578B" w:rsidTr="00A66537">
        <w:trPr>
          <w:trHeight w:val="315"/>
        </w:trPr>
        <w:tc>
          <w:tcPr>
            <w:tcW w:w="9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578B" w:rsidRPr="0088578B" w:rsidRDefault="0088578B" w:rsidP="00885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57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Противопожарные мероприятия</w:t>
            </w:r>
          </w:p>
        </w:tc>
      </w:tr>
      <w:tr w:rsidR="0088578B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78B" w:rsidRPr="0088578B" w:rsidRDefault="003C6242" w:rsidP="0088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242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услуг по техническому обслуживанию установок пожарной сигнализации, речевого оповещения и эвакуационного освещения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578B" w:rsidRPr="0088578B" w:rsidRDefault="002D1681" w:rsidP="0088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47 503</w:t>
            </w:r>
            <w:r w:rsidR="001A63B0" w:rsidRPr="001A6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</w:t>
            </w:r>
          </w:p>
        </w:tc>
      </w:tr>
      <w:tr w:rsidR="0088578B" w:rsidRPr="0088578B" w:rsidTr="00A66537">
        <w:trPr>
          <w:trHeight w:val="660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78B" w:rsidRPr="0088578B" w:rsidRDefault="003C6242" w:rsidP="0088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242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услуг по техническому обслуживанию объектовой станции "Стрелец-мониторинг"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578B" w:rsidRPr="0088578B" w:rsidRDefault="002D1681" w:rsidP="0088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44 406</w:t>
            </w:r>
            <w:r w:rsidR="001A6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</w:t>
            </w:r>
          </w:p>
        </w:tc>
      </w:tr>
      <w:tr w:rsidR="002D1681" w:rsidRPr="0088578B" w:rsidTr="00A66537">
        <w:trPr>
          <w:trHeight w:val="398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Измерение сопротивления заземления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12 000,00</w:t>
            </w:r>
          </w:p>
        </w:tc>
      </w:tr>
      <w:tr w:rsidR="002D1681" w:rsidRPr="0088578B" w:rsidTr="00A66537">
        <w:trPr>
          <w:trHeight w:val="398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огнезащитной обработки, перекатка и проверка пожарных рукавов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3 190,00</w:t>
            </w:r>
          </w:p>
        </w:tc>
      </w:tr>
      <w:tr w:rsidR="002D1681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Услуги по техобслуживанию огнетушителей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16 159,00</w:t>
            </w:r>
          </w:p>
        </w:tc>
      </w:tr>
      <w:tr w:rsidR="002D1681" w:rsidRPr="0088578B" w:rsidTr="00A66537">
        <w:trPr>
          <w:trHeight w:val="257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Испытание диэлектрических средств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950,00</w:t>
            </w:r>
          </w:p>
        </w:tc>
      </w:tr>
      <w:tr w:rsidR="002D1681" w:rsidRPr="0088578B" w:rsidTr="00A66537">
        <w:trPr>
          <w:trHeight w:val="360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Поставка </w:t>
            </w: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стенда "Пожарная безопасность"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4 000,00</w:t>
            </w:r>
          </w:p>
        </w:tc>
      </w:tr>
      <w:tr w:rsidR="002D1681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Поставка приемно-контрольного прибора и охранно-пожарного управления «Гранит-8»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5 320,00</w:t>
            </w:r>
          </w:p>
        </w:tc>
      </w:tr>
      <w:tr w:rsidR="002D1681" w:rsidRPr="0088578B" w:rsidTr="00A66537">
        <w:trPr>
          <w:trHeight w:val="360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Итого израсходовано на противопожарные мероприятия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681" w:rsidRPr="002D1681" w:rsidRDefault="002D1681" w:rsidP="002D16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133 528,00</w:t>
            </w:r>
          </w:p>
        </w:tc>
      </w:tr>
      <w:tr w:rsidR="0088578B" w:rsidRPr="0088578B" w:rsidTr="00A66537">
        <w:trPr>
          <w:trHeight w:val="315"/>
        </w:trPr>
        <w:tc>
          <w:tcPr>
            <w:tcW w:w="9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578B" w:rsidRPr="0088578B" w:rsidRDefault="0088578B" w:rsidP="00885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57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Текущий ремонт</w:t>
            </w:r>
          </w:p>
        </w:tc>
      </w:tr>
      <w:tr w:rsidR="002D1681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Ремонт помещения № 11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1681" w:rsidRPr="002D1681" w:rsidRDefault="002D1681" w:rsidP="002C3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81 598,00</w:t>
            </w:r>
          </w:p>
        </w:tc>
      </w:tr>
      <w:tr w:rsidR="002D1681" w:rsidRPr="0088578B" w:rsidTr="00A66537">
        <w:trPr>
          <w:trHeight w:val="323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681" w:rsidRPr="002D1681" w:rsidRDefault="002D1681" w:rsidP="002C32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работ по ремонту   помещений № 8,13,15 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681" w:rsidRPr="002D1681" w:rsidRDefault="002D1681" w:rsidP="002C32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82 602,23</w:t>
            </w:r>
          </w:p>
        </w:tc>
      </w:tr>
      <w:tr w:rsidR="002D1681" w:rsidRPr="0088578B" w:rsidTr="00A66537">
        <w:trPr>
          <w:trHeight w:val="315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681" w:rsidRPr="002D1681" w:rsidRDefault="002D1681" w:rsidP="002C32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Ремонт узлов прохода вентиляции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681" w:rsidRPr="002D1681" w:rsidRDefault="002D1681" w:rsidP="002C32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77 285,00</w:t>
            </w:r>
          </w:p>
        </w:tc>
      </w:tr>
      <w:tr w:rsidR="002D1681" w:rsidRPr="0088578B" w:rsidTr="00A66537">
        <w:trPr>
          <w:trHeight w:val="338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681" w:rsidRPr="002D1681" w:rsidRDefault="002D1681" w:rsidP="002C32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вентиляционных шахт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681" w:rsidRPr="002D1681" w:rsidRDefault="002D1681" w:rsidP="002C32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82 646,00</w:t>
            </w:r>
          </w:p>
        </w:tc>
      </w:tr>
      <w:tr w:rsidR="002D1681" w:rsidRPr="0088578B" w:rsidTr="00A66537">
        <w:trPr>
          <w:trHeight w:val="630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681" w:rsidRPr="002D1681" w:rsidRDefault="002D1681" w:rsidP="002C32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работ по   ремонту помещения №65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681" w:rsidRPr="002D1681" w:rsidRDefault="002D1681" w:rsidP="002C32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sz w:val="24"/>
                <w:szCs w:val="24"/>
              </w:rPr>
              <w:t>58 059,82</w:t>
            </w:r>
          </w:p>
        </w:tc>
      </w:tr>
      <w:tr w:rsidR="002D1681" w:rsidRPr="0088578B" w:rsidTr="00A66537">
        <w:trPr>
          <w:trHeight w:val="361"/>
        </w:trPr>
        <w:tc>
          <w:tcPr>
            <w:tcW w:w="7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681" w:rsidRPr="002D1681" w:rsidRDefault="002D1681" w:rsidP="002C32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Итого израсходовано на текущий ремонт помещений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1681" w:rsidRPr="002D1681" w:rsidRDefault="002D1681" w:rsidP="002D168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16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382 191,05</w:t>
            </w:r>
          </w:p>
        </w:tc>
      </w:tr>
    </w:tbl>
    <w:p w:rsidR="00434E32" w:rsidRDefault="00434E32" w:rsidP="00725172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016F27" w:rsidRDefault="00720A35" w:rsidP="00725172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7</w:t>
      </w:r>
      <w:r w:rsidR="007C6B5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.</w:t>
      </w:r>
      <w:r w:rsidR="000276C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0D5C81" w:rsidRPr="00016F2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Организация методической работы в учреждении: проведение семинаров для сотрудников, участие в мероприятиях по обмену опытом, </w:t>
      </w:r>
    </w:p>
    <w:p w:rsidR="000D5C81" w:rsidRPr="00016F27" w:rsidRDefault="000D5C81" w:rsidP="00725172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016F2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в том числе за пределами области. </w:t>
      </w:r>
    </w:p>
    <w:p w:rsidR="00D8042E" w:rsidRPr="00D8042E" w:rsidRDefault="000D5C81" w:rsidP="00D8042E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016F2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Разработка и вне</w:t>
      </w:r>
      <w:r w:rsidR="00954AF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дрение инновационных технологий</w:t>
      </w:r>
    </w:p>
    <w:p w:rsidR="00D8042E" w:rsidRDefault="00D8042E" w:rsidP="00D8042E">
      <w:pPr>
        <w:keepNext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учреждении у</w:t>
      </w:r>
      <w:r w:rsidRPr="00F162DB">
        <w:rPr>
          <w:rFonts w:ascii="Times New Roman" w:eastAsia="Calibri" w:hAnsi="Times New Roman" w:cs="Times New Roman"/>
          <w:sz w:val="28"/>
          <w:szCs w:val="28"/>
          <w:lang w:eastAsia="en-US"/>
        </w:rPr>
        <w:t>же сложилась традиционная система методического сопровождения деятельности социальных учреждений для несовершеннолетних и их семей, находящихся в трудной жизненной ситуации,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 также разработка базы новых </w:t>
      </w:r>
      <w:r w:rsidRPr="00F162DB">
        <w:rPr>
          <w:rFonts w:ascii="Times New Roman" w:eastAsia="Calibri" w:hAnsi="Times New Roman" w:cs="Times New Roman"/>
          <w:sz w:val="28"/>
          <w:szCs w:val="28"/>
          <w:lang w:eastAsia="en-US"/>
        </w:rPr>
        <w:t>информационных, социальных, психологических, педагогических технологий для использования в профессиональной деяте</w:t>
      </w:r>
      <w:r w:rsidR="000276C9">
        <w:rPr>
          <w:rFonts w:ascii="Times New Roman" w:eastAsia="Calibri" w:hAnsi="Times New Roman" w:cs="Times New Roman"/>
          <w:sz w:val="28"/>
          <w:szCs w:val="28"/>
          <w:lang w:eastAsia="en-US"/>
        </w:rPr>
        <w:t>льности специалистами учреждения</w:t>
      </w:r>
      <w:r w:rsidRPr="00F162D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0D5C81" w:rsidRPr="00841A58" w:rsidRDefault="00F162DB" w:rsidP="005C2CD4">
      <w:pPr>
        <w:keepNext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F162DB">
        <w:rPr>
          <w:rFonts w:ascii="Times New Roman" w:eastAsia="Calibri" w:hAnsi="Times New Roman" w:cs="Times New Roman"/>
          <w:sz w:val="28"/>
          <w:szCs w:val="28"/>
          <w:lang w:eastAsia="en-US"/>
        </w:rPr>
        <w:t>С целью оказания действенной помощи специалистам социальной сферы в улучшении организации социально-реабилитационной работы с детьми, оказавшимися в тр</w:t>
      </w:r>
      <w:r w:rsidR="006A2BA7">
        <w:rPr>
          <w:rFonts w:ascii="Times New Roman" w:eastAsia="Calibri" w:hAnsi="Times New Roman" w:cs="Times New Roman"/>
          <w:sz w:val="28"/>
          <w:szCs w:val="28"/>
          <w:lang w:eastAsia="en-US"/>
        </w:rPr>
        <w:t>удной жизненной ситуации, в 2019</w:t>
      </w:r>
      <w:r w:rsidRPr="00F162D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</w:t>
      </w:r>
      <w:r w:rsidR="00AC30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было организовано и </w:t>
      </w:r>
      <w:r w:rsidR="00AC309B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проведено 1</w:t>
      </w:r>
      <w:r w:rsidR="0099769D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методических мероприятий</w:t>
      </w:r>
      <w:r w:rsidR="00E307BE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195682" w:rsidRPr="0099769D">
        <w:t xml:space="preserve"> </w:t>
      </w:r>
      <w:r w:rsidR="00195682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 них: </w:t>
      </w:r>
      <w:r w:rsidR="006A2BA7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 </w:t>
      </w:r>
      <w:r w:rsidR="00195682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>семинар</w:t>
      </w:r>
      <w:r w:rsidR="00973F7F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195682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1 квест-игра, </w:t>
      </w:r>
      <w:r w:rsidR="00463C1E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6 </w:t>
      </w:r>
      <w:r w:rsidR="00195682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>конкурс</w:t>
      </w:r>
      <w:r w:rsidR="00463C1E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>ов</w:t>
      </w:r>
      <w:r w:rsidR="00195682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463C1E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195682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63C1E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>фестиваля</w:t>
      </w:r>
      <w:r w:rsidR="006A2BA7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>, 1 научно-практическая конференция</w:t>
      </w:r>
      <w:r w:rsidR="00195682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(заочная)</w:t>
      </w:r>
      <w:r w:rsidR="00973F7F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195682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40BAF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 посетили 253</w:t>
      </w:r>
      <w:r w:rsidR="00AC309B" w:rsidRPr="009976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специалист</w:t>
      </w:r>
      <w:r w:rsidR="00E307BE">
        <w:rPr>
          <w:rFonts w:ascii="Times New Roman" w:eastAsia="Calibri" w:hAnsi="Times New Roman" w:cs="Times New Roman"/>
          <w:sz w:val="28"/>
          <w:szCs w:val="28"/>
          <w:lang w:eastAsia="en-US"/>
        </w:rPr>
        <w:t>а.</w:t>
      </w:r>
      <w:proofErr w:type="gramEnd"/>
    </w:p>
    <w:p w:rsidR="001C4A76" w:rsidRPr="003A49FF" w:rsidRDefault="007A3FE4" w:rsidP="005C2CD4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9B0">
        <w:rPr>
          <w:rFonts w:ascii="Times New Roman" w:eastAsia="Times New Roman" w:hAnsi="Times New Roman" w:cs="Times New Roman"/>
          <w:sz w:val="28"/>
          <w:szCs w:val="28"/>
        </w:rPr>
        <w:t>В сравнении</w:t>
      </w:r>
      <w:r w:rsidR="001C4A76">
        <w:rPr>
          <w:rFonts w:ascii="Times New Roman" w:eastAsia="Times New Roman" w:hAnsi="Times New Roman" w:cs="Times New Roman"/>
          <w:sz w:val="28"/>
          <w:szCs w:val="28"/>
        </w:rPr>
        <w:t xml:space="preserve"> с 2018</w:t>
      </w:r>
      <w:r w:rsidR="004F5C0B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="00BB642E" w:rsidRPr="007419B0">
        <w:rPr>
          <w:rFonts w:ascii="Times New Roman" w:eastAsia="Times New Roman" w:hAnsi="Times New Roman" w:cs="Times New Roman"/>
          <w:sz w:val="28"/>
          <w:szCs w:val="28"/>
        </w:rPr>
        <w:t xml:space="preserve"> количество методических </w:t>
      </w:r>
      <w:r w:rsidRPr="0099769D">
        <w:rPr>
          <w:rFonts w:ascii="Times New Roman" w:eastAsia="Times New Roman" w:hAnsi="Times New Roman" w:cs="Times New Roman"/>
          <w:sz w:val="28"/>
          <w:szCs w:val="28"/>
        </w:rPr>
        <w:t>мероприятий у</w:t>
      </w:r>
      <w:r w:rsidR="0099769D">
        <w:rPr>
          <w:rFonts w:ascii="Times New Roman" w:eastAsia="Times New Roman" w:hAnsi="Times New Roman" w:cs="Times New Roman"/>
          <w:sz w:val="28"/>
          <w:szCs w:val="28"/>
        </w:rPr>
        <w:t>величилось. Это обусловлено</w:t>
      </w:r>
      <w:r w:rsidRPr="007419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769D">
        <w:rPr>
          <w:rFonts w:ascii="Times New Roman" w:eastAsia="Times New Roman" w:hAnsi="Times New Roman" w:cs="Times New Roman"/>
          <w:sz w:val="28"/>
          <w:szCs w:val="28"/>
        </w:rPr>
        <w:t>реализацией</w:t>
      </w:r>
      <w:r w:rsidR="008B74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769D">
        <w:rPr>
          <w:rFonts w:ascii="Times New Roman" w:eastAsia="Times New Roman" w:hAnsi="Times New Roman" w:cs="Times New Roman"/>
          <w:sz w:val="28"/>
          <w:szCs w:val="28"/>
        </w:rPr>
        <w:t>социально-значимых</w:t>
      </w:r>
      <w:r w:rsidR="008B7437">
        <w:rPr>
          <w:rFonts w:ascii="Times New Roman" w:eastAsia="Times New Roman" w:hAnsi="Times New Roman" w:cs="Times New Roman"/>
          <w:sz w:val="28"/>
          <w:szCs w:val="28"/>
        </w:rPr>
        <w:t xml:space="preserve"> проектов</w:t>
      </w:r>
      <w:r w:rsidR="0099769D">
        <w:rPr>
          <w:rFonts w:ascii="Times New Roman" w:eastAsia="Times New Roman" w:hAnsi="Times New Roman" w:cs="Times New Roman"/>
          <w:sz w:val="28"/>
          <w:szCs w:val="28"/>
        </w:rPr>
        <w:t>:</w:t>
      </w:r>
      <w:r w:rsidR="004F5C0B">
        <w:rPr>
          <w:rFonts w:ascii="Times New Roman" w:hAnsi="Times New Roman" w:cs="Times New Roman"/>
          <w:sz w:val="28"/>
          <w:szCs w:val="28"/>
        </w:rPr>
        <w:t xml:space="preserve"> Православная инициатива 2018</w:t>
      </w:r>
      <w:r w:rsidR="001C4A76" w:rsidRPr="003A49FF">
        <w:rPr>
          <w:rFonts w:ascii="Times New Roman" w:hAnsi="Times New Roman" w:cs="Times New Roman"/>
          <w:sz w:val="28"/>
          <w:szCs w:val="28"/>
        </w:rPr>
        <w:t xml:space="preserve"> года «Свет православной души</w:t>
      </w:r>
      <w:r w:rsidR="001C4A76">
        <w:rPr>
          <w:rFonts w:ascii="Times New Roman" w:hAnsi="Times New Roman" w:cs="Times New Roman"/>
          <w:sz w:val="28"/>
          <w:szCs w:val="28"/>
        </w:rPr>
        <w:t>»</w:t>
      </w:r>
      <w:r w:rsidR="0064593E">
        <w:rPr>
          <w:rFonts w:ascii="Times New Roman" w:hAnsi="Times New Roman" w:cs="Times New Roman"/>
          <w:sz w:val="28"/>
          <w:szCs w:val="28"/>
        </w:rPr>
        <w:t>,</w:t>
      </w:r>
      <w:r w:rsidR="001C4A76">
        <w:rPr>
          <w:rFonts w:ascii="Times New Roman" w:hAnsi="Times New Roman" w:cs="Times New Roman"/>
          <w:sz w:val="28"/>
          <w:szCs w:val="28"/>
        </w:rPr>
        <w:t xml:space="preserve"> </w:t>
      </w:r>
      <w:r w:rsidR="0099769D">
        <w:rPr>
          <w:rFonts w:ascii="Times New Roman" w:hAnsi="Times New Roman" w:cs="Times New Roman"/>
          <w:sz w:val="28"/>
          <w:szCs w:val="28"/>
        </w:rPr>
        <w:t>творческий</w:t>
      </w:r>
      <w:r w:rsidR="00983FC3">
        <w:rPr>
          <w:rFonts w:ascii="Times New Roman" w:hAnsi="Times New Roman" w:cs="Times New Roman"/>
          <w:sz w:val="28"/>
          <w:szCs w:val="28"/>
        </w:rPr>
        <w:t xml:space="preserve"> </w:t>
      </w:r>
      <w:r w:rsidR="0099769D">
        <w:rPr>
          <w:rFonts w:ascii="Times New Roman" w:hAnsi="Times New Roman" w:cs="Times New Roman"/>
          <w:sz w:val="28"/>
          <w:szCs w:val="28"/>
        </w:rPr>
        <w:t>проект</w:t>
      </w:r>
      <w:r w:rsidR="00983FC3">
        <w:rPr>
          <w:rFonts w:ascii="Times New Roman" w:hAnsi="Times New Roman" w:cs="Times New Roman"/>
          <w:sz w:val="28"/>
          <w:szCs w:val="28"/>
        </w:rPr>
        <w:t xml:space="preserve"> </w:t>
      </w:r>
      <w:r w:rsidR="001C4A76" w:rsidRPr="003A49FF">
        <w:rPr>
          <w:rFonts w:ascii="Times New Roman" w:hAnsi="Times New Roman" w:cs="Times New Roman"/>
          <w:sz w:val="28"/>
          <w:szCs w:val="28"/>
        </w:rPr>
        <w:t>«Да здравствует театр</w:t>
      </w:r>
      <w:r w:rsidR="001C4A76">
        <w:rPr>
          <w:rFonts w:ascii="Times New Roman" w:hAnsi="Times New Roman" w:cs="Times New Roman"/>
          <w:sz w:val="28"/>
          <w:szCs w:val="28"/>
        </w:rPr>
        <w:t>!</w:t>
      </w:r>
      <w:r w:rsidR="00983FC3">
        <w:rPr>
          <w:rFonts w:ascii="Times New Roman" w:hAnsi="Times New Roman" w:cs="Times New Roman"/>
          <w:sz w:val="28"/>
          <w:szCs w:val="28"/>
        </w:rPr>
        <w:t>».</w:t>
      </w:r>
    </w:p>
    <w:p w:rsidR="004A35ED" w:rsidRDefault="007A3FE4" w:rsidP="007453AC">
      <w:pPr>
        <w:spacing w:after="0" w:line="2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Вместе с тем, с</w:t>
      </w:r>
      <w:r w:rsidRPr="007A3F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целью повышения творческой активности воспитанников социальных учреждений д</w:t>
      </w:r>
      <w:r w:rsidR="004119C0">
        <w:rPr>
          <w:rFonts w:ascii="Times New Roman" w:eastAsia="Calibri" w:hAnsi="Times New Roman" w:cs="Times New Roman"/>
          <w:sz w:val="28"/>
          <w:szCs w:val="28"/>
          <w:lang w:eastAsia="en-US"/>
        </w:rPr>
        <w:t>ля несовершеннолетних и создания</w:t>
      </w:r>
      <w:r w:rsidRPr="007A3F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условий для </w:t>
      </w:r>
      <w:r w:rsidR="0099769D">
        <w:rPr>
          <w:rFonts w:ascii="Times New Roman" w:eastAsia="Calibri" w:hAnsi="Times New Roman" w:cs="Times New Roman"/>
          <w:sz w:val="28"/>
          <w:szCs w:val="28"/>
          <w:lang w:eastAsia="en-US"/>
        </w:rPr>
        <w:t>ее самореализации в течение 2019</w:t>
      </w:r>
      <w:r w:rsidR="001061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было орга</w:t>
      </w:r>
      <w:r w:rsidR="0040247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низовано </w:t>
      </w:r>
      <w:r w:rsidR="0041180A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Pr="007A3F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областных творческих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конкурс</w:t>
      </w:r>
      <w:r w:rsidR="00973F7F">
        <w:rPr>
          <w:rFonts w:ascii="Times New Roman" w:eastAsia="Calibri" w:hAnsi="Times New Roman" w:cs="Times New Roman"/>
          <w:sz w:val="28"/>
          <w:szCs w:val="28"/>
          <w:lang w:eastAsia="en-US"/>
        </w:rPr>
        <w:t>ов</w:t>
      </w:r>
      <w:r w:rsidR="0010616A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="0040247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областной конкурс чтецов «Духовной книги благодать», посвященного празднику Светлая Пасха;</w:t>
      </w:r>
      <w:r w:rsidR="001061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40BAF" w:rsidRPr="00A40BAF">
        <w:rPr>
          <w:rFonts w:ascii="Times New Roman" w:hAnsi="Times New Roman" w:cs="Times New Roman"/>
          <w:sz w:val="28"/>
          <w:szCs w:val="28"/>
        </w:rPr>
        <w:t>областной конкурс на лучший тематический рисунок «Театр глазами детей</w:t>
      </w:r>
      <w:r w:rsidRPr="00A40BAF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10616A" w:rsidRPr="00A40BA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proofErr w:type="gramEnd"/>
      <w:r w:rsidRPr="007A3F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4593E">
        <w:rPr>
          <w:rFonts w:ascii="Times New Roman" w:eastAsia="Calibri" w:hAnsi="Times New Roman" w:cs="Times New Roman"/>
          <w:sz w:val="28"/>
          <w:szCs w:val="28"/>
          <w:lang w:eastAsia="en-US"/>
        </w:rPr>
        <w:t>конкурс</w:t>
      </w:r>
      <w:r w:rsidR="0010616A" w:rsidRPr="001061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40BAF">
        <w:rPr>
          <w:rFonts w:ascii="Times New Roman" w:eastAsia="Calibri" w:hAnsi="Times New Roman" w:cs="Times New Roman"/>
          <w:sz w:val="28"/>
          <w:szCs w:val="28"/>
          <w:lang w:eastAsia="en-US"/>
        </w:rPr>
        <w:t>на лучшую театральную постановку</w:t>
      </w:r>
      <w:r w:rsidR="0010616A" w:rsidRPr="001061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40BAF">
        <w:rPr>
          <w:rFonts w:ascii="Times New Roman" w:eastAsia="Calibri" w:hAnsi="Times New Roman" w:cs="Times New Roman"/>
          <w:sz w:val="28"/>
          <w:szCs w:val="28"/>
          <w:lang w:eastAsia="en-US"/>
        </w:rPr>
        <w:t>«Театр, где играют дети»</w:t>
      </w:r>
      <w:r w:rsidR="0064593E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4A35E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35ED" w:rsidRPr="004A35ED">
        <w:rPr>
          <w:rFonts w:ascii="Times New Roman" w:hAnsi="Times New Roman" w:cs="Times New Roman"/>
          <w:sz w:val="28"/>
          <w:szCs w:val="28"/>
        </w:rPr>
        <w:t>областной конкурс «Телефон доверия всегда рядом!» среди воспитанников учреждений для несовершеннолетних г. Астрахани и Астраханской области на лучший буклет и лучший видеоролик, посвященный Международном</w:t>
      </w:r>
      <w:r w:rsidR="004A35ED">
        <w:rPr>
          <w:rFonts w:ascii="Times New Roman" w:hAnsi="Times New Roman" w:cs="Times New Roman"/>
          <w:sz w:val="28"/>
          <w:szCs w:val="28"/>
        </w:rPr>
        <w:t>у дню Детского Телефона Доверия;</w:t>
      </w:r>
      <w:r w:rsidR="0010616A" w:rsidRPr="001061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02476">
        <w:rPr>
          <w:rFonts w:ascii="Times New Roman" w:eastAsia="Calibri" w:hAnsi="Times New Roman" w:cs="Times New Roman"/>
          <w:sz w:val="28"/>
          <w:szCs w:val="28"/>
          <w:lang w:eastAsia="en-US"/>
        </w:rPr>
        <w:t>конкурс чтецов художественной литературы и пьес «Литературная гостиная»</w:t>
      </w:r>
      <w:r w:rsidR="0064593E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4118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областной конкурс «Мы выбираем правильный путь!», направленный на пропаганду здорового образа жизни.</w:t>
      </w:r>
    </w:p>
    <w:p w:rsidR="007A3FE4" w:rsidRPr="007A3FE4" w:rsidRDefault="007A3FE4" w:rsidP="007453AC">
      <w:pPr>
        <w:spacing w:after="0" w:line="2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A3F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воспитанники социальных учреждений для несовершеннолетних, принявших участие в данных конкурсах, были награждены </w:t>
      </w:r>
      <w:r w:rsidR="00CB2229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7A3FE4">
        <w:rPr>
          <w:rFonts w:ascii="Times New Roman" w:eastAsia="Calibri" w:hAnsi="Times New Roman" w:cs="Times New Roman"/>
          <w:sz w:val="28"/>
          <w:szCs w:val="28"/>
          <w:lang w:eastAsia="en-US"/>
        </w:rPr>
        <w:t>ипломами и ценными подарками.</w:t>
      </w:r>
    </w:p>
    <w:p w:rsidR="000D5C81" w:rsidRDefault="0041345B" w:rsidP="00CB2229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С 2017 года в учреждении издается </w:t>
      </w:r>
      <w:r w:rsidRPr="0041345B">
        <w:rPr>
          <w:rFonts w:ascii="Times New Roman" w:eastAsia="Times New Roman" w:hAnsi="Times New Roman" w:cs="Times New Roman"/>
          <w:sz w:val="28"/>
          <w:szCs w:val="24"/>
        </w:rPr>
        <w:t>информационно-просвет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ительская газета «Истоки добра» для специалистов социальной сферы, работающих с </w:t>
      </w: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>детьми</w:t>
      </w:r>
      <w:r w:rsidR="00094BBC">
        <w:rPr>
          <w:rFonts w:ascii="Times New Roman" w:eastAsia="Times New Roman" w:hAnsi="Times New Roman" w:cs="Times New Roman"/>
          <w:sz w:val="28"/>
          <w:szCs w:val="24"/>
        </w:rPr>
        <w:t>,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оказавшимися в трудной жизненной </w:t>
      </w:r>
      <w:r w:rsidR="007453AC">
        <w:rPr>
          <w:rFonts w:ascii="Times New Roman" w:eastAsia="Times New Roman" w:hAnsi="Times New Roman" w:cs="Times New Roman"/>
          <w:sz w:val="28"/>
          <w:szCs w:val="24"/>
        </w:rPr>
        <w:t xml:space="preserve">ситуации. В </w:t>
      </w:r>
      <w:r w:rsidR="002225F0">
        <w:rPr>
          <w:rFonts w:ascii="Times New Roman" w:eastAsia="Times New Roman" w:hAnsi="Times New Roman" w:cs="Times New Roman"/>
          <w:sz w:val="28"/>
          <w:szCs w:val="24"/>
        </w:rPr>
        <w:t xml:space="preserve">2019 году </w:t>
      </w:r>
      <w:r w:rsidR="007453AC">
        <w:rPr>
          <w:rFonts w:ascii="Times New Roman" w:eastAsia="Times New Roman" w:hAnsi="Times New Roman" w:cs="Times New Roman"/>
          <w:sz w:val="28"/>
          <w:szCs w:val="24"/>
        </w:rPr>
        <w:t xml:space="preserve">вышло </w:t>
      </w:r>
      <w:r w:rsidR="0041180A">
        <w:rPr>
          <w:rFonts w:ascii="Times New Roman" w:eastAsia="Times New Roman" w:hAnsi="Times New Roman" w:cs="Times New Roman"/>
          <w:sz w:val="28"/>
          <w:szCs w:val="24"/>
        </w:rPr>
        <w:t>4</w:t>
      </w:r>
      <w:r w:rsidR="00B72A12">
        <w:rPr>
          <w:rFonts w:ascii="Times New Roman" w:eastAsia="Times New Roman" w:hAnsi="Times New Roman" w:cs="Times New Roman"/>
          <w:sz w:val="28"/>
          <w:szCs w:val="24"/>
        </w:rPr>
        <w:t xml:space="preserve"> выпуск</w:t>
      </w:r>
      <w:r w:rsidR="0041180A">
        <w:rPr>
          <w:rFonts w:ascii="Times New Roman" w:eastAsia="Times New Roman" w:hAnsi="Times New Roman" w:cs="Times New Roman"/>
          <w:sz w:val="28"/>
          <w:szCs w:val="24"/>
        </w:rPr>
        <w:t>а</w:t>
      </w:r>
      <w:r w:rsidR="009C3EB4">
        <w:rPr>
          <w:rFonts w:ascii="Times New Roman" w:eastAsia="Times New Roman" w:hAnsi="Times New Roman" w:cs="Times New Roman"/>
          <w:sz w:val="28"/>
          <w:szCs w:val="24"/>
        </w:rPr>
        <w:t xml:space="preserve"> газеты.</w:t>
      </w:r>
    </w:p>
    <w:p w:rsidR="0099769D" w:rsidRDefault="007E27BB" w:rsidP="0099769D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93E">
        <w:rPr>
          <w:rFonts w:ascii="Times New Roman" w:eastAsia="Times New Roman" w:hAnsi="Times New Roman" w:cs="Times New Roman"/>
          <w:sz w:val="28"/>
          <w:szCs w:val="24"/>
        </w:rPr>
        <w:t>За отчетный период было снято и смонтировано</w:t>
      </w:r>
      <w:r w:rsidR="001F0539" w:rsidRPr="0064593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64593E" w:rsidRPr="0064593E">
        <w:rPr>
          <w:rFonts w:ascii="Times New Roman" w:eastAsia="Times New Roman" w:hAnsi="Times New Roman" w:cs="Times New Roman"/>
          <w:sz w:val="28"/>
          <w:szCs w:val="24"/>
        </w:rPr>
        <w:t>12</w:t>
      </w:r>
      <w:r w:rsidRPr="0064593E">
        <w:rPr>
          <w:rFonts w:ascii="Times New Roman" w:eastAsia="Times New Roman" w:hAnsi="Times New Roman" w:cs="Times New Roman"/>
          <w:sz w:val="28"/>
          <w:szCs w:val="24"/>
        </w:rPr>
        <w:t xml:space="preserve"> видеороли</w:t>
      </w:r>
      <w:r w:rsidR="0099769D" w:rsidRPr="0064593E">
        <w:rPr>
          <w:rFonts w:ascii="Times New Roman" w:eastAsia="Times New Roman" w:hAnsi="Times New Roman" w:cs="Times New Roman"/>
          <w:sz w:val="28"/>
          <w:szCs w:val="24"/>
        </w:rPr>
        <w:t>ков</w:t>
      </w:r>
      <w:r w:rsidR="0099769D" w:rsidRPr="0064593E">
        <w:rPr>
          <w:rFonts w:ascii="Times New Roman" w:eastAsia="Times New Roman" w:hAnsi="Times New Roman" w:cs="Times New Roman"/>
          <w:sz w:val="28"/>
          <w:szCs w:val="28"/>
        </w:rPr>
        <w:t>:</w:t>
      </w:r>
      <w:r w:rsidR="0099769D">
        <w:rPr>
          <w:rFonts w:ascii="Times New Roman" w:eastAsia="Times New Roman" w:hAnsi="Times New Roman" w:cs="Times New Roman"/>
          <w:sz w:val="28"/>
          <w:szCs w:val="28"/>
        </w:rPr>
        <w:t xml:space="preserve"> видео-презентация проекта «Наш путь к успеху», конкурсный видеоролик «</w:t>
      </w:r>
      <w:proofErr w:type="spellStart"/>
      <w:r w:rsidR="0099769D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proofErr w:type="gramStart"/>
      <w:r w:rsidR="0099769D"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 w:rsidR="0099769D">
        <w:rPr>
          <w:rFonts w:ascii="Times New Roman" w:eastAsia="Times New Roman" w:hAnsi="Times New Roman" w:cs="Times New Roman"/>
          <w:sz w:val="28"/>
          <w:szCs w:val="28"/>
        </w:rPr>
        <w:t>ет</w:t>
      </w:r>
      <w:proofErr w:type="spellEnd"/>
      <w:r w:rsidR="0099769D">
        <w:rPr>
          <w:rFonts w:ascii="Times New Roman" w:eastAsia="Times New Roman" w:hAnsi="Times New Roman" w:cs="Times New Roman"/>
          <w:sz w:val="28"/>
          <w:szCs w:val="28"/>
        </w:rPr>
        <w:t xml:space="preserve">», 2 видеоролика к Пасхальному конкурсу «Душевной книги благодать», видео-обзор акции «Телефон доверия наш друг», видео-обзор спортивного фестиваля «Спортивная радуга. </w:t>
      </w:r>
      <w:proofErr w:type="gramStart"/>
      <w:r w:rsidR="0099769D">
        <w:rPr>
          <w:rFonts w:ascii="Times New Roman" w:eastAsia="Times New Roman" w:hAnsi="Times New Roman" w:cs="Times New Roman"/>
          <w:sz w:val="28"/>
          <w:szCs w:val="28"/>
        </w:rPr>
        <w:t xml:space="preserve">Мы разные, но мы вместе», видео-обзор квест-игры «Путешествие в </w:t>
      </w:r>
      <w:proofErr w:type="spellStart"/>
      <w:r w:rsidR="0099769D">
        <w:rPr>
          <w:rFonts w:ascii="Times New Roman" w:eastAsia="Times New Roman" w:hAnsi="Times New Roman" w:cs="Times New Roman"/>
          <w:sz w:val="28"/>
          <w:szCs w:val="28"/>
        </w:rPr>
        <w:t>Театрленд</w:t>
      </w:r>
      <w:proofErr w:type="spellEnd"/>
      <w:r w:rsidR="0099769D">
        <w:rPr>
          <w:rFonts w:ascii="Times New Roman" w:eastAsia="Times New Roman" w:hAnsi="Times New Roman" w:cs="Times New Roman"/>
          <w:sz w:val="28"/>
          <w:szCs w:val="28"/>
        </w:rPr>
        <w:t>», видео-представление для конкурсов антинаркотической направленности «Стиль жизни – здоровье» и «Мы выбираем правильный путь», оформление видео-рол</w:t>
      </w:r>
      <w:r w:rsidR="0064593E">
        <w:rPr>
          <w:rFonts w:ascii="Times New Roman" w:eastAsia="Times New Roman" w:hAnsi="Times New Roman" w:cs="Times New Roman"/>
          <w:sz w:val="28"/>
          <w:szCs w:val="28"/>
        </w:rPr>
        <w:t>ика для учителя-дефектолога на ф</w:t>
      </w:r>
      <w:r w:rsidR="0099769D">
        <w:rPr>
          <w:rFonts w:ascii="Times New Roman" w:eastAsia="Times New Roman" w:hAnsi="Times New Roman" w:cs="Times New Roman"/>
          <w:sz w:val="28"/>
          <w:szCs w:val="28"/>
        </w:rPr>
        <w:t>ест</w:t>
      </w:r>
      <w:r w:rsidR="0064593E">
        <w:rPr>
          <w:rFonts w:ascii="Times New Roman" w:eastAsia="Times New Roman" w:hAnsi="Times New Roman" w:cs="Times New Roman"/>
          <w:sz w:val="28"/>
          <w:szCs w:val="28"/>
        </w:rPr>
        <w:t>иваль «Креативные занятия 2019»</w:t>
      </w:r>
      <w:r w:rsidR="0099769D">
        <w:rPr>
          <w:rFonts w:ascii="Times New Roman" w:eastAsia="Times New Roman" w:hAnsi="Times New Roman" w:cs="Times New Roman"/>
          <w:sz w:val="28"/>
          <w:szCs w:val="28"/>
        </w:rPr>
        <w:t>,</w:t>
      </w:r>
      <w:r w:rsidR="006459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769D">
        <w:rPr>
          <w:rFonts w:ascii="Times New Roman" w:eastAsia="Times New Roman" w:hAnsi="Times New Roman" w:cs="Times New Roman"/>
          <w:sz w:val="28"/>
          <w:szCs w:val="28"/>
        </w:rPr>
        <w:t xml:space="preserve">видео с мероприятия «Астрахань театральная </w:t>
      </w:r>
      <w:r w:rsidR="0064593E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99769D">
        <w:rPr>
          <w:rFonts w:ascii="Times New Roman" w:eastAsia="Times New Roman" w:hAnsi="Times New Roman" w:cs="Times New Roman"/>
          <w:sz w:val="28"/>
          <w:szCs w:val="28"/>
        </w:rPr>
        <w:t>в гости к</w:t>
      </w:r>
      <w:r w:rsidR="0064593E">
        <w:rPr>
          <w:rFonts w:ascii="Times New Roman" w:eastAsia="Times New Roman" w:hAnsi="Times New Roman" w:cs="Times New Roman"/>
          <w:sz w:val="28"/>
          <w:szCs w:val="28"/>
        </w:rPr>
        <w:t xml:space="preserve"> детям</w:t>
      </w:r>
      <w:r w:rsidR="004119C0">
        <w:rPr>
          <w:rFonts w:ascii="Times New Roman" w:eastAsia="Times New Roman" w:hAnsi="Times New Roman" w:cs="Times New Roman"/>
          <w:sz w:val="28"/>
          <w:szCs w:val="28"/>
        </w:rPr>
        <w:t>!</w:t>
      </w:r>
      <w:r w:rsidR="0064593E">
        <w:rPr>
          <w:rFonts w:ascii="Times New Roman" w:eastAsia="Times New Roman" w:hAnsi="Times New Roman" w:cs="Times New Roman"/>
          <w:sz w:val="28"/>
          <w:szCs w:val="28"/>
        </w:rPr>
        <w:t>», видеоролик «Центр «Исток» к Новому году готов!</w:t>
      </w:r>
      <w:r w:rsidR="0099769D">
        <w:rPr>
          <w:rFonts w:ascii="Times New Roman" w:eastAsia="Times New Roman" w:hAnsi="Times New Roman" w:cs="Times New Roman"/>
          <w:sz w:val="28"/>
          <w:szCs w:val="28"/>
        </w:rPr>
        <w:t>»</w:t>
      </w:r>
      <w:proofErr w:type="gramEnd"/>
    </w:p>
    <w:p w:rsidR="00EC2C0D" w:rsidRPr="003A49FF" w:rsidRDefault="00264925" w:rsidP="001018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202" style="position:absolute;left:0;text-align:left;margin-left:5.25pt;margin-top:171.8pt;width:258.25pt;height:20.05pt;z-index:251813888;mso-position-horizontal-relative:text;mso-position-vertical-relative:text" stroked="f">
            <v:textbox style="mso-next-textbox:#_x0000_s1028" inset="0,0,0,0">
              <w:txbxContent>
                <w:p w:rsidR="00264925" w:rsidRPr="005B4F01" w:rsidRDefault="00264925" w:rsidP="00B40A85">
                  <w:pPr>
                    <w:pStyle w:val="afd"/>
                    <w:jc w:val="center"/>
                    <w:rPr>
                      <w:rFonts w:ascii="Times New Roman" w:eastAsia="Times New Roman" w:hAnsi="Times New Roman"/>
                      <w:noProof/>
                      <w:sz w:val="28"/>
                      <w:szCs w:val="24"/>
                    </w:rPr>
                  </w:pPr>
                  <w:r>
                    <w:t>Рисунок 5. Количество смонтированных видеороликов.</w:t>
                  </w:r>
                </w:p>
              </w:txbxContent>
            </v:textbox>
            <w10:wrap type="square"/>
          </v:shape>
        </w:pict>
      </w:r>
      <w:r w:rsidR="00B40A85" w:rsidRPr="0064593E"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798528" behindDoc="0" locked="0" layoutInCell="1" allowOverlap="1" wp14:anchorId="4224A280" wp14:editId="127AE6C3">
            <wp:simplePos x="0" y="0"/>
            <wp:positionH relativeFrom="margin">
              <wp:posOffset>85725</wp:posOffset>
            </wp:positionH>
            <wp:positionV relativeFrom="margin">
              <wp:posOffset>2482850</wp:posOffset>
            </wp:positionV>
            <wp:extent cx="3279775" cy="2275840"/>
            <wp:effectExtent l="0" t="0" r="0" b="0"/>
            <wp:wrapSquare wrapText="bothSides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5D5" w:rsidRPr="005E25D5">
        <w:rPr>
          <w:rFonts w:ascii="Times New Roman" w:eastAsia="Times New Roman" w:hAnsi="Times New Roman" w:cs="Times New Roman"/>
          <w:sz w:val="28"/>
          <w:szCs w:val="24"/>
        </w:rPr>
        <w:t>В рамках самообразования и повышения профессиональной компетенци</w:t>
      </w:r>
      <w:r w:rsidR="00EC2C0D">
        <w:rPr>
          <w:rFonts w:ascii="Times New Roman" w:eastAsia="Times New Roman" w:hAnsi="Times New Roman" w:cs="Times New Roman"/>
          <w:sz w:val="28"/>
          <w:szCs w:val="24"/>
        </w:rPr>
        <w:t>и специалисты посещали обучающие площадки «</w:t>
      </w:r>
      <w:proofErr w:type="spellStart"/>
      <w:r w:rsidR="00EC2C0D">
        <w:rPr>
          <w:rFonts w:ascii="Times New Roman" w:eastAsia="Times New Roman" w:hAnsi="Times New Roman" w:cs="Times New Roman"/>
          <w:sz w:val="28"/>
          <w:szCs w:val="24"/>
        </w:rPr>
        <w:t>Медиасоциум</w:t>
      </w:r>
      <w:proofErr w:type="spellEnd"/>
      <w:r w:rsidR="00EC2C0D">
        <w:rPr>
          <w:rFonts w:ascii="Times New Roman" w:eastAsia="Times New Roman" w:hAnsi="Times New Roman" w:cs="Times New Roman"/>
          <w:sz w:val="28"/>
          <w:szCs w:val="24"/>
        </w:rPr>
        <w:t>»,</w:t>
      </w:r>
      <w:r w:rsidR="005E25D5" w:rsidRPr="005E25D5">
        <w:rPr>
          <w:rFonts w:ascii="Times New Roman" w:eastAsia="Times New Roman" w:hAnsi="Times New Roman" w:cs="Times New Roman"/>
          <w:sz w:val="28"/>
          <w:szCs w:val="24"/>
        </w:rPr>
        <w:t xml:space="preserve"> «Фотосфера»</w:t>
      </w:r>
      <w:r w:rsidR="00EC2C0D">
        <w:rPr>
          <w:rFonts w:ascii="Times New Roman" w:eastAsia="Times New Roman" w:hAnsi="Times New Roman" w:cs="Times New Roman"/>
          <w:sz w:val="28"/>
          <w:szCs w:val="24"/>
        </w:rPr>
        <w:t xml:space="preserve"> и «Магия рукоделия», также специалисты учреждения</w:t>
      </w:r>
      <w:r w:rsidR="00841A58" w:rsidRPr="00841A58">
        <w:t xml:space="preserve"> </w:t>
      </w:r>
      <w:r w:rsidR="00EC2C0D" w:rsidRPr="003A49FF">
        <w:rPr>
          <w:rFonts w:ascii="Times New Roman" w:hAnsi="Times New Roman" w:cs="Times New Roman"/>
          <w:sz w:val="28"/>
          <w:szCs w:val="28"/>
        </w:rPr>
        <w:t xml:space="preserve">стали участниками </w:t>
      </w:r>
      <w:proofErr w:type="spellStart"/>
      <w:r w:rsidR="00EC2C0D" w:rsidRPr="003A49FF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="004119C0">
        <w:rPr>
          <w:rFonts w:ascii="Times New Roman" w:hAnsi="Times New Roman" w:cs="Times New Roman"/>
          <w:sz w:val="28"/>
          <w:szCs w:val="28"/>
        </w:rPr>
        <w:t>, организованных на базе</w:t>
      </w:r>
      <w:r w:rsidR="00EC2C0D" w:rsidRPr="003A49FF">
        <w:rPr>
          <w:rFonts w:ascii="Times New Roman" w:hAnsi="Times New Roman" w:cs="Times New Roman"/>
          <w:sz w:val="28"/>
          <w:szCs w:val="28"/>
        </w:rPr>
        <w:t xml:space="preserve"> ОГБУ ДПО «Учебно-методический центр развития социального</w:t>
      </w:r>
      <w:r w:rsidR="00EC2C0D">
        <w:rPr>
          <w:rFonts w:ascii="Times New Roman" w:hAnsi="Times New Roman" w:cs="Times New Roman"/>
          <w:sz w:val="28"/>
          <w:szCs w:val="28"/>
        </w:rPr>
        <w:t xml:space="preserve"> облуживания» г. Иркутск</w:t>
      </w:r>
      <w:r w:rsidR="004119C0">
        <w:rPr>
          <w:rFonts w:ascii="Times New Roman" w:hAnsi="Times New Roman" w:cs="Times New Roman"/>
          <w:sz w:val="28"/>
          <w:szCs w:val="28"/>
        </w:rPr>
        <w:t>:</w:t>
      </w:r>
      <w:r w:rsidR="00EC2C0D" w:rsidRPr="003A49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2C0D" w:rsidRPr="003A49FF">
        <w:rPr>
          <w:rFonts w:ascii="Times New Roman" w:hAnsi="Times New Roman" w:cs="Times New Roman"/>
          <w:sz w:val="28"/>
          <w:szCs w:val="28"/>
        </w:rPr>
        <w:t>«Психологическая помощь детям, пострадавшим от жестокого обращения», «Подготовка детей-сирот и детей, оставшихся без попечения родителей к самостоятельной жизни», «Способы организации взаимодействия с людьми в экстремальной ситуации», «Организация развивающей предметно-пространственной образовательной среды (современная организация игровой деятельности, познавательное и речевое развитие детей, социально-коммуникативное развитие)», «</w:t>
      </w:r>
      <w:proofErr w:type="spellStart"/>
      <w:r w:rsidR="00EC2C0D" w:rsidRPr="003A49FF">
        <w:rPr>
          <w:rFonts w:ascii="Times New Roman" w:hAnsi="Times New Roman" w:cs="Times New Roman"/>
          <w:sz w:val="28"/>
          <w:szCs w:val="28"/>
        </w:rPr>
        <w:t>Моббинг</w:t>
      </w:r>
      <w:proofErr w:type="spellEnd"/>
      <w:r w:rsidR="00EC2C0D" w:rsidRPr="003A49FF">
        <w:rPr>
          <w:rFonts w:ascii="Times New Roman" w:hAnsi="Times New Roman" w:cs="Times New Roman"/>
          <w:sz w:val="28"/>
          <w:szCs w:val="28"/>
        </w:rPr>
        <w:t xml:space="preserve"> и</w:t>
      </w:r>
      <w:r w:rsidR="004119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19C0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="004119C0">
        <w:rPr>
          <w:rFonts w:ascii="Times New Roman" w:hAnsi="Times New Roman" w:cs="Times New Roman"/>
          <w:sz w:val="28"/>
          <w:szCs w:val="28"/>
        </w:rPr>
        <w:t xml:space="preserve"> в подростковой среде».</w:t>
      </w:r>
      <w:proofErr w:type="gramEnd"/>
      <w:r w:rsidR="004119C0">
        <w:rPr>
          <w:rFonts w:ascii="Times New Roman" w:hAnsi="Times New Roman" w:cs="Times New Roman"/>
          <w:sz w:val="28"/>
          <w:szCs w:val="28"/>
        </w:rPr>
        <w:t xml:space="preserve"> А также участвовали в </w:t>
      </w:r>
      <w:proofErr w:type="spellStart"/>
      <w:r w:rsidR="004119C0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="004119C0">
        <w:rPr>
          <w:rFonts w:ascii="Times New Roman" w:hAnsi="Times New Roman" w:cs="Times New Roman"/>
          <w:sz w:val="28"/>
          <w:szCs w:val="28"/>
        </w:rPr>
        <w:t xml:space="preserve">, организованных на </w:t>
      </w:r>
      <w:proofErr w:type="gramStart"/>
      <w:r w:rsidR="004119C0">
        <w:rPr>
          <w:rFonts w:ascii="Times New Roman" w:hAnsi="Times New Roman" w:cs="Times New Roman"/>
          <w:sz w:val="28"/>
          <w:szCs w:val="28"/>
        </w:rPr>
        <w:t>базе</w:t>
      </w:r>
      <w:proofErr w:type="gramEnd"/>
      <w:r w:rsidR="00EC2C0D" w:rsidRPr="003A49FF">
        <w:rPr>
          <w:rFonts w:ascii="Times New Roman" w:hAnsi="Times New Roman" w:cs="Times New Roman"/>
          <w:sz w:val="28"/>
          <w:szCs w:val="28"/>
        </w:rPr>
        <w:t xml:space="preserve"> ЧУ ДПО «Институт практической психологии «</w:t>
      </w:r>
      <w:proofErr w:type="spellStart"/>
      <w:r w:rsidR="00EC2C0D" w:rsidRPr="003A49FF">
        <w:rPr>
          <w:rFonts w:ascii="Times New Roman" w:hAnsi="Times New Roman" w:cs="Times New Roman"/>
          <w:sz w:val="28"/>
          <w:szCs w:val="28"/>
        </w:rPr>
        <w:t>Иматон</w:t>
      </w:r>
      <w:proofErr w:type="spellEnd"/>
      <w:r w:rsidR="00EC2C0D" w:rsidRPr="003A49FF">
        <w:rPr>
          <w:rFonts w:ascii="Times New Roman" w:hAnsi="Times New Roman" w:cs="Times New Roman"/>
          <w:sz w:val="28"/>
          <w:szCs w:val="28"/>
        </w:rPr>
        <w:t xml:space="preserve">»: «Зависимость от гаджетов и сложности профессионального самоопределения: возможности песочной терапии в решении актуальных задач школьной психологической службы», «Инновационный метод воспитания и развития дошкольников. Почему </w:t>
      </w:r>
      <w:proofErr w:type="spellStart"/>
      <w:r w:rsidR="00EC2C0D" w:rsidRPr="003A49FF">
        <w:rPr>
          <w:rFonts w:ascii="Times New Roman" w:hAnsi="Times New Roman" w:cs="Times New Roman"/>
          <w:sz w:val="28"/>
          <w:szCs w:val="28"/>
        </w:rPr>
        <w:t>Реджио</w:t>
      </w:r>
      <w:proofErr w:type="spellEnd"/>
      <w:r w:rsidR="00EC2C0D" w:rsidRPr="003A49FF">
        <w:rPr>
          <w:rFonts w:ascii="Times New Roman" w:hAnsi="Times New Roman" w:cs="Times New Roman"/>
          <w:sz w:val="28"/>
          <w:szCs w:val="28"/>
        </w:rPr>
        <w:t>-педагогика становится все более популярной?», «</w:t>
      </w:r>
      <w:r w:rsidR="00EC2C0D" w:rsidRPr="003A49FF">
        <w:rPr>
          <w:rFonts w:ascii="Times New Roman" w:hAnsi="Times New Roman" w:cs="Times New Roman"/>
          <w:bCs/>
          <w:sz w:val="28"/>
          <w:szCs w:val="28"/>
        </w:rPr>
        <w:t>Природа человека:</w:t>
      </w:r>
      <w:r w:rsidR="00EC2C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2C0D" w:rsidRPr="003A49FF">
        <w:rPr>
          <w:rFonts w:ascii="Times New Roman" w:hAnsi="Times New Roman" w:cs="Times New Roman"/>
          <w:bCs/>
          <w:sz w:val="28"/>
          <w:szCs w:val="28"/>
        </w:rPr>
        <w:t>как понять и использовать в консультировании».</w:t>
      </w:r>
    </w:p>
    <w:p w:rsidR="00A7320F" w:rsidRPr="001E0075" w:rsidRDefault="003A2296" w:rsidP="001018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0075">
        <w:rPr>
          <w:rFonts w:ascii="Times New Roman" w:hAnsi="Times New Roman" w:cs="Times New Roman"/>
          <w:sz w:val="28"/>
          <w:szCs w:val="28"/>
        </w:rPr>
        <w:t xml:space="preserve">Кроме того, специалисты центра посетили </w:t>
      </w:r>
      <w:r w:rsidR="003B3EE7" w:rsidRPr="001E0075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2225F0">
        <w:rPr>
          <w:rFonts w:ascii="Times New Roman" w:hAnsi="Times New Roman" w:cs="Times New Roman"/>
          <w:sz w:val="28"/>
          <w:szCs w:val="28"/>
        </w:rPr>
        <w:t>мероприятия</w:t>
      </w:r>
      <w:r w:rsidR="009D4DBD" w:rsidRPr="001E0075">
        <w:rPr>
          <w:rFonts w:ascii="Times New Roman" w:hAnsi="Times New Roman" w:cs="Times New Roman"/>
          <w:sz w:val="28"/>
          <w:szCs w:val="28"/>
        </w:rPr>
        <w:t>:</w:t>
      </w:r>
      <w:r w:rsidR="003B3EE7" w:rsidRPr="001E00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DBD" w:rsidRPr="001E0075" w:rsidRDefault="002225F0" w:rsidP="002225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3B3EE7" w:rsidRPr="001E0075">
        <w:rPr>
          <w:rFonts w:ascii="Times New Roman" w:hAnsi="Times New Roman" w:cs="Times New Roman"/>
          <w:sz w:val="28"/>
          <w:szCs w:val="28"/>
        </w:rPr>
        <w:t xml:space="preserve">еминар </w:t>
      </w:r>
      <w:r w:rsidR="00CD2C77" w:rsidRPr="001E0075">
        <w:rPr>
          <w:rFonts w:ascii="Times New Roman" w:hAnsi="Times New Roman" w:cs="Times New Roman"/>
          <w:sz w:val="28"/>
          <w:szCs w:val="28"/>
        </w:rPr>
        <w:t>«Социально-психологические аспекты предотвращения с</w:t>
      </w:r>
      <w:r w:rsidR="00D8042E" w:rsidRPr="001E0075">
        <w:rPr>
          <w:rFonts w:ascii="Times New Roman" w:hAnsi="Times New Roman" w:cs="Times New Roman"/>
          <w:sz w:val="28"/>
          <w:szCs w:val="28"/>
        </w:rPr>
        <w:t>ексуального насилия над детьми»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B3EE7" w:rsidRPr="001E0075">
        <w:rPr>
          <w:rFonts w:ascii="Times New Roman" w:hAnsi="Times New Roman" w:cs="Times New Roman"/>
          <w:sz w:val="28"/>
          <w:szCs w:val="28"/>
        </w:rPr>
        <w:t xml:space="preserve">семинар </w:t>
      </w:r>
      <w:r w:rsidR="003A2296" w:rsidRPr="001E0075">
        <w:rPr>
          <w:rFonts w:ascii="Times New Roman" w:hAnsi="Times New Roman" w:cs="Times New Roman"/>
          <w:sz w:val="28"/>
          <w:szCs w:val="28"/>
        </w:rPr>
        <w:t>«Совершенствование системы организации и проведения практик студентов-психологов в организациях общего и дополнительного образования и социальной сферы»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B3EE7" w:rsidRPr="001E0075">
        <w:rPr>
          <w:rFonts w:ascii="Times New Roman" w:hAnsi="Times New Roman" w:cs="Times New Roman"/>
          <w:sz w:val="28"/>
          <w:szCs w:val="28"/>
        </w:rPr>
        <w:t xml:space="preserve">семинар-практикум </w:t>
      </w:r>
      <w:r w:rsidR="003A2296" w:rsidRPr="001E0075">
        <w:rPr>
          <w:rFonts w:ascii="Times New Roman" w:hAnsi="Times New Roman" w:cs="Times New Roman"/>
          <w:sz w:val="28"/>
          <w:szCs w:val="28"/>
        </w:rPr>
        <w:t>«Межведомственный и междисциплинарный подход к работе с кровными сем</w:t>
      </w:r>
      <w:r w:rsidR="001E0075" w:rsidRPr="001E0075">
        <w:rPr>
          <w:rFonts w:ascii="Times New Roman" w:hAnsi="Times New Roman" w:cs="Times New Roman"/>
          <w:sz w:val="28"/>
          <w:szCs w:val="28"/>
        </w:rPr>
        <w:t>ьями»</w:t>
      </w:r>
      <w:r w:rsidR="001E0075">
        <w:rPr>
          <w:rFonts w:ascii="Times New Roman" w:hAnsi="Times New Roman" w:cs="Times New Roman"/>
          <w:sz w:val="28"/>
          <w:szCs w:val="28"/>
        </w:rPr>
        <w:t>,</w:t>
      </w:r>
      <w:r w:rsidR="001E0075" w:rsidRPr="001E0075">
        <w:rPr>
          <w:rFonts w:ascii="Times New Roman" w:hAnsi="Times New Roman" w:cs="Times New Roman"/>
          <w:sz w:val="28"/>
          <w:szCs w:val="28"/>
        </w:rPr>
        <w:t xml:space="preserve"> </w:t>
      </w:r>
      <w:r w:rsidR="003B3EE7" w:rsidRPr="001E0075">
        <w:rPr>
          <w:rFonts w:ascii="Times New Roman" w:hAnsi="Times New Roman" w:cs="Times New Roman"/>
          <w:sz w:val="28"/>
          <w:szCs w:val="28"/>
        </w:rPr>
        <w:t xml:space="preserve">семинар </w:t>
      </w:r>
      <w:r w:rsidR="003A2296" w:rsidRPr="001E0075">
        <w:rPr>
          <w:rFonts w:ascii="Times New Roman" w:hAnsi="Times New Roman" w:cs="Times New Roman"/>
          <w:sz w:val="28"/>
          <w:szCs w:val="28"/>
        </w:rPr>
        <w:t xml:space="preserve">«Эмоциональная грамотность детско-родительских </w:t>
      </w:r>
      <w:r w:rsidR="003A2296" w:rsidRPr="001E0075">
        <w:rPr>
          <w:rFonts w:ascii="Times New Roman" w:hAnsi="Times New Roman" w:cs="Times New Roman"/>
          <w:sz w:val="28"/>
          <w:szCs w:val="28"/>
        </w:rPr>
        <w:lastRenderedPageBreak/>
        <w:t xml:space="preserve">отношений </w:t>
      </w:r>
      <w:r w:rsidR="001E0075" w:rsidRPr="001E0075">
        <w:rPr>
          <w:rFonts w:ascii="Times New Roman" w:hAnsi="Times New Roman" w:cs="Times New Roman"/>
          <w:sz w:val="28"/>
          <w:szCs w:val="28"/>
        </w:rPr>
        <w:t>– методы, технологии развития»</w:t>
      </w:r>
      <w:r w:rsidR="001E0075">
        <w:rPr>
          <w:rFonts w:ascii="Times New Roman" w:hAnsi="Times New Roman" w:cs="Times New Roman"/>
          <w:sz w:val="28"/>
          <w:szCs w:val="28"/>
        </w:rPr>
        <w:t>,</w:t>
      </w:r>
      <w:r w:rsidR="001E0075" w:rsidRPr="001E0075">
        <w:rPr>
          <w:rFonts w:ascii="Times New Roman" w:hAnsi="Times New Roman" w:cs="Times New Roman"/>
          <w:sz w:val="28"/>
          <w:szCs w:val="28"/>
        </w:rPr>
        <w:t xml:space="preserve"> </w:t>
      </w:r>
      <w:r w:rsidR="003B3EE7" w:rsidRPr="001E0075">
        <w:rPr>
          <w:rFonts w:ascii="Times New Roman" w:hAnsi="Times New Roman" w:cs="Times New Roman"/>
          <w:sz w:val="28"/>
          <w:szCs w:val="28"/>
        </w:rPr>
        <w:t xml:space="preserve">семинар-практикум </w:t>
      </w:r>
      <w:r w:rsidR="001E0075" w:rsidRPr="001E0075">
        <w:rPr>
          <w:rFonts w:ascii="Times New Roman" w:hAnsi="Times New Roman" w:cs="Times New Roman"/>
          <w:sz w:val="28"/>
          <w:szCs w:val="28"/>
        </w:rPr>
        <w:t>«Вспоминаем семейные традиции»</w:t>
      </w:r>
      <w:r w:rsidR="001E0075">
        <w:rPr>
          <w:rFonts w:ascii="Times New Roman" w:hAnsi="Times New Roman" w:cs="Times New Roman"/>
          <w:sz w:val="28"/>
          <w:szCs w:val="28"/>
        </w:rPr>
        <w:t>,</w:t>
      </w:r>
      <w:r w:rsidR="001E0075" w:rsidRPr="001E0075">
        <w:rPr>
          <w:rFonts w:ascii="Times New Roman" w:hAnsi="Times New Roman" w:cs="Times New Roman"/>
          <w:sz w:val="28"/>
          <w:szCs w:val="28"/>
        </w:rPr>
        <w:t xml:space="preserve"> </w:t>
      </w:r>
      <w:r w:rsidR="003B3EE7" w:rsidRPr="001E0075">
        <w:rPr>
          <w:rFonts w:ascii="Times New Roman" w:hAnsi="Times New Roman" w:cs="Times New Roman"/>
          <w:sz w:val="28"/>
          <w:szCs w:val="28"/>
        </w:rPr>
        <w:t xml:space="preserve">семинар-тренинг </w:t>
      </w:r>
      <w:r w:rsidR="00060076" w:rsidRPr="001E0075">
        <w:rPr>
          <w:rFonts w:ascii="Times New Roman" w:hAnsi="Times New Roman" w:cs="Times New Roman"/>
          <w:sz w:val="28"/>
          <w:szCs w:val="28"/>
        </w:rPr>
        <w:t xml:space="preserve">«Профилактика </w:t>
      </w:r>
      <w:proofErr w:type="spellStart"/>
      <w:r w:rsidR="00060076" w:rsidRPr="001E0075">
        <w:rPr>
          <w:rFonts w:ascii="Times New Roman" w:hAnsi="Times New Roman" w:cs="Times New Roman"/>
          <w:sz w:val="28"/>
          <w:szCs w:val="28"/>
        </w:rPr>
        <w:t>аддиктивного</w:t>
      </w:r>
      <w:proofErr w:type="spellEnd"/>
      <w:r w:rsidR="00060076" w:rsidRPr="001E0075">
        <w:rPr>
          <w:rFonts w:ascii="Times New Roman" w:hAnsi="Times New Roman" w:cs="Times New Roman"/>
          <w:sz w:val="28"/>
          <w:szCs w:val="28"/>
        </w:rPr>
        <w:t xml:space="preserve"> </w:t>
      </w:r>
      <w:r w:rsidR="001E0075" w:rsidRPr="001E0075">
        <w:rPr>
          <w:rFonts w:ascii="Times New Roman" w:hAnsi="Times New Roman" w:cs="Times New Roman"/>
          <w:sz w:val="28"/>
          <w:szCs w:val="28"/>
        </w:rPr>
        <w:t>поведения у детей и подростков»</w:t>
      </w:r>
      <w:r w:rsidR="001E0075">
        <w:rPr>
          <w:rFonts w:ascii="Times New Roman" w:hAnsi="Times New Roman" w:cs="Times New Roman"/>
          <w:sz w:val="28"/>
          <w:szCs w:val="28"/>
        </w:rPr>
        <w:t>,</w:t>
      </w:r>
      <w:r w:rsidR="001E0075" w:rsidRPr="001E0075">
        <w:rPr>
          <w:rFonts w:ascii="Times New Roman" w:hAnsi="Times New Roman" w:cs="Times New Roman"/>
          <w:sz w:val="28"/>
          <w:szCs w:val="28"/>
        </w:rPr>
        <w:t xml:space="preserve"> </w:t>
      </w:r>
      <w:r w:rsidR="003B3EE7" w:rsidRPr="001E0075">
        <w:rPr>
          <w:rFonts w:ascii="Times New Roman" w:hAnsi="Times New Roman" w:cs="Times New Roman"/>
          <w:sz w:val="28"/>
          <w:szCs w:val="28"/>
        </w:rPr>
        <w:t xml:space="preserve">семинар </w:t>
      </w:r>
      <w:r w:rsidR="00060076" w:rsidRPr="001E0075">
        <w:rPr>
          <w:rFonts w:ascii="Times New Roman" w:hAnsi="Times New Roman" w:cs="Times New Roman"/>
          <w:sz w:val="28"/>
          <w:szCs w:val="28"/>
        </w:rPr>
        <w:t>«Работа по восстановлению детско-родительских</w:t>
      </w:r>
      <w:proofErr w:type="gramEnd"/>
      <w:r w:rsidR="00060076" w:rsidRPr="001E00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0076" w:rsidRPr="001E0075">
        <w:rPr>
          <w:rFonts w:ascii="Times New Roman" w:hAnsi="Times New Roman" w:cs="Times New Roman"/>
          <w:sz w:val="28"/>
          <w:szCs w:val="28"/>
        </w:rPr>
        <w:t>отношений, многообразие методов – анализ и перспектива»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632078" w:rsidRPr="001E0075">
        <w:rPr>
          <w:rFonts w:ascii="Times New Roman" w:hAnsi="Times New Roman" w:cs="Times New Roman"/>
          <w:sz w:val="28"/>
          <w:szCs w:val="28"/>
        </w:rPr>
        <w:t xml:space="preserve"> </w:t>
      </w:r>
      <w:r w:rsidR="00422EA9" w:rsidRPr="001E0075">
        <w:rPr>
          <w:rFonts w:ascii="Times New Roman" w:hAnsi="Times New Roman" w:cs="Times New Roman"/>
          <w:sz w:val="28"/>
          <w:szCs w:val="28"/>
        </w:rPr>
        <w:t xml:space="preserve">семинар </w:t>
      </w:r>
      <w:r w:rsidR="003A2296" w:rsidRPr="001E0075">
        <w:rPr>
          <w:rFonts w:ascii="Times New Roman" w:hAnsi="Times New Roman" w:cs="Times New Roman"/>
          <w:sz w:val="28"/>
          <w:szCs w:val="28"/>
        </w:rPr>
        <w:t>«Постановка вопросов экс</w:t>
      </w:r>
      <w:r w:rsidR="001E0075" w:rsidRPr="001E0075">
        <w:rPr>
          <w:rFonts w:ascii="Times New Roman" w:hAnsi="Times New Roman" w:cs="Times New Roman"/>
          <w:sz w:val="28"/>
          <w:szCs w:val="28"/>
        </w:rPr>
        <w:t>пертам для судебной экспертизы»</w:t>
      </w:r>
      <w:r w:rsidR="001E0075">
        <w:rPr>
          <w:rFonts w:ascii="Times New Roman" w:hAnsi="Times New Roman" w:cs="Times New Roman"/>
          <w:sz w:val="28"/>
          <w:szCs w:val="28"/>
        </w:rPr>
        <w:t xml:space="preserve">, </w:t>
      </w:r>
      <w:r w:rsidR="00422EA9" w:rsidRPr="001E0075">
        <w:rPr>
          <w:rFonts w:ascii="Times New Roman" w:hAnsi="Times New Roman" w:cs="Times New Roman"/>
          <w:sz w:val="28"/>
          <w:szCs w:val="28"/>
        </w:rPr>
        <w:t xml:space="preserve">семинар </w:t>
      </w:r>
      <w:r w:rsidR="003A2296" w:rsidRPr="001E0075">
        <w:rPr>
          <w:rFonts w:ascii="Times New Roman" w:hAnsi="Times New Roman" w:cs="Times New Roman"/>
          <w:sz w:val="28"/>
          <w:szCs w:val="28"/>
        </w:rPr>
        <w:t>«Нейропсихологические основы ко</w:t>
      </w:r>
      <w:r w:rsidR="001E0075" w:rsidRPr="001E0075">
        <w:rPr>
          <w:rFonts w:ascii="Times New Roman" w:hAnsi="Times New Roman" w:cs="Times New Roman"/>
          <w:sz w:val="28"/>
          <w:szCs w:val="28"/>
        </w:rPr>
        <w:t xml:space="preserve">ррекции </w:t>
      </w:r>
      <w:proofErr w:type="spellStart"/>
      <w:r w:rsidR="001E0075" w:rsidRPr="001E0075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="001E0075" w:rsidRPr="001E0075">
        <w:rPr>
          <w:rFonts w:ascii="Times New Roman" w:hAnsi="Times New Roman" w:cs="Times New Roman"/>
          <w:sz w:val="28"/>
          <w:szCs w:val="28"/>
        </w:rPr>
        <w:t xml:space="preserve"> поведения»</w:t>
      </w:r>
      <w:r w:rsidR="001E0075">
        <w:rPr>
          <w:rFonts w:ascii="Times New Roman" w:hAnsi="Times New Roman" w:cs="Times New Roman"/>
          <w:sz w:val="28"/>
          <w:szCs w:val="28"/>
        </w:rPr>
        <w:t>,</w:t>
      </w:r>
      <w:r w:rsidR="001E0075" w:rsidRPr="001E0075">
        <w:rPr>
          <w:rFonts w:ascii="Times New Roman" w:hAnsi="Times New Roman" w:cs="Times New Roman"/>
          <w:sz w:val="28"/>
          <w:szCs w:val="28"/>
        </w:rPr>
        <w:t xml:space="preserve"> </w:t>
      </w:r>
      <w:r w:rsidR="00422EA9" w:rsidRPr="001E0075">
        <w:rPr>
          <w:rFonts w:ascii="Times New Roman" w:hAnsi="Times New Roman" w:cs="Times New Roman"/>
          <w:sz w:val="28"/>
          <w:szCs w:val="28"/>
        </w:rPr>
        <w:t xml:space="preserve">семинар </w:t>
      </w:r>
      <w:r w:rsidR="003A2296" w:rsidRPr="001E0075">
        <w:rPr>
          <w:rFonts w:ascii="Times New Roman" w:hAnsi="Times New Roman" w:cs="Times New Roman"/>
          <w:sz w:val="28"/>
          <w:szCs w:val="28"/>
        </w:rPr>
        <w:t xml:space="preserve">«Арт-терапия в работе с детьми с </w:t>
      </w:r>
      <w:r w:rsidR="001E0075" w:rsidRPr="001E0075">
        <w:rPr>
          <w:rFonts w:ascii="Times New Roman" w:hAnsi="Times New Roman" w:cs="Times New Roman"/>
          <w:sz w:val="28"/>
          <w:szCs w:val="28"/>
        </w:rPr>
        <w:t>невротическими расстройствами»</w:t>
      </w:r>
      <w:r w:rsidR="001E0075">
        <w:rPr>
          <w:rFonts w:ascii="Times New Roman" w:hAnsi="Times New Roman" w:cs="Times New Roman"/>
          <w:sz w:val="28"/>
          <w:szCs w:val="28"/>
        </w:rPr>
        <w:t>,</w:t>
      </w:r>
      <w:r w:rsidR="001E0075" w:rsidRPr="001E0075">
        <w:rPr>
          <w:rFonts w:ascii="Times New Roman" w:hAnsi="Times New Roman" w:cs="Times New Roman"/>
          <w:sz w:val="28"/>
          <w:szCs w:val="28"/>
        </w:rPr>
        <w:t xml:space="preserve"> </w:t>
      </w:r>
      <w:r w:rsidR="00422EA9" w:rsidRPr="001E0075">
        <w:rPr>
          <w:rFonts w:ascii="Times New Roman" w:hAnsi="Times New Roman" w:cs="Times New Roman"/>
          <w:sz w:val="28"/>
          <w:szCs w:val="28"/>
        </w:rPr>
        <w:t xml:space="preserve">семинар </w:t>
      </w:r>
      <w:r w:rsidR="003A2296" w:rsidRPr="001E0075">
        <w:rPr>
          <w:rFonts w:ascii="Times New Roman" w:hAnsi="Times New Roman" w:cs="Times New Roman"/>
          <w:sz w:val="28"/>
          <w:szCs w:val="28"/>
        </w:rPr>
        <w:t xml:space="preserve">«Системный подход к диагностике и коррекции </w:t>
      </w:r>
      <w:proofErr w:type="spellStart"/>
      <w:r w:rsidR="003A2296" w:rsidRPr="001E0075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="003A2296" w:rsidRPr="001E0075">
        <w:rPr>
          <w:rFonts w:ascii="Times New Roman" w:hAnsi="Times New Roman" w:cs="Times New Roman"/>
          <w:sz w:val="28"/>
          <w:szCs w:val="28"/>
        </w:rPr>
        <w:t xml:space="preserve"> поведения»</w:t>
      </w:r>
      <w:r w:rsidR="001E0075">
        <w:rPr>
          <w:rFonts w:ascii="Times New Roman" w:hAnsi="Times New Roman" w:cs="Times New Roman"/>
          <w:sz w:val="28"/>
          <w:szCs w:val="28"/>
        </w:rPr>
        <w:t>,</w:t>
      </w:r>
      <w:r w:rsidR="001E0075" w:rsidRPr="001E0075">
        <w:rPr>
          <w:rFonts w:ascii="Times New Roman" w:hAnsi="Times New Roman" w:cs="Times New Roman"/>
          <w:sz w:val="28"/>
          <w:szCs w:val="28"/>
        </w:rPr>
        <w:t xml:space="preserve"> </w:t>
      </w:r>
      <w:r w:rsidR="00422EA9" w:rsidRPr="001E0075">
        <w:rPr>
          <w:rFonts w:ascii="Times New Roman" w:hAnsi="Times New Roman" w:cs="Times New Roman"/>
          <w:sz w:val="28"/>
          <w:szCs w:val="28"/>
        </w:rPr>
        <w:t xml:space="preserve">семинар </w:t>
      </w:r>
      <w:r w:rsidR="00632078" w:rsidRPr="001E0075">
        <w:rPr>
          <w:rFonts w:ascii="Times New Roman" w:hAnsi="Times New Roman" w:cs="Times New Roman"/>
          <w:sz w:val="28"/>
          <w:szCs w:val="28"/>
        </w:rPr>
        <w:t xml:space="preserve">«Выявление склонности к </w:t>
      </w:r>
      <w:proofErr w:type="spellStart"/>
      <w:r w:rsidR="00632078" w:rsidRPr="001E0075">
        <w:rPr>
          <w:rFonts w:ascii="Times New Roman" w:hAnsi="Times New Roman" w:cs="Times New Roman"/>
          <w:sz w:val="28"/>
          <w:szCs w:val="28"/>
        </w:rPr>
        <w:t>самоповреждающему</w:t>
      </w:r>
      <w:proofErr w:type="spellEnd"/>
      <w:r w:rsidR="00632078" w:rsidRPr="001E0075">
        <w:rPr>
          <w:rFonts w:ascii="Times New Roman" w:hAnsi="Times New Roman" w:cs="Times New Roman"/>
          <w:sz w:val="28"/>
          <w:szCs w:val="28"/>
        </w:rPr>
        <w:t xml:space="preserve"> поведению и основные подх</w:t>
      </w:r>
      <w:r w:rsidR="001E0075" w:rsidRPr="001E0075">
        <w:rPr>
          <w:rFonts w:ascii="Times New Roman" w:hAnsi="Times New Roman" w:cs="Times New Roman"/>
          <w:sz w:val="28"/>
          <w:szCs w:val="28"/>
        </w:rPr>
        <w:t>оды к профилактике и коррекции»</w:t>
      </w:r>
      <w:r w:rsidR="001E0075">
        <w:rPr>
          <w:rFonts w:ascii="Times New Roman" w:hAnsi="Times New Roman" w:cs="Times New Roman"/>
          <w:sz w:val="28"/>
          <w:szCs w:val="28"/>
        </w:rPr>
        <w:t>,</w:t>
      </w:r>
      <w:r w:rsidR="001E0075" w:rsidRPr="001E0075">
        <w:rPr>
          <w:rFonts w:ascii="Times New Roman" w:hAnsi="Times New Roman" w:cs="Times New Roman"/>
          <w:sz w:val="28"/>
          <w:szCs w:val="28"/>
        </w:rPr>
        <w:t xml:space="preserve"> </w:t>
      </w:r>
      <w:r w:rsidR="00422EA9" w:rsidRPr="001E0075">
        <w:rPr>
          <w:rFonts w:ascii="Times New Roman" w:hAnsi="Times New Roman" w:cs="Times New Roman"/>
          <w:sz w:val="28"/>
          <w:szCs w:val="28"/>
        </w:rPr>
        <w:t xml:space="preserve">семинар </w:t>
      </w:r>
      <w:r w:rsidR="00632078" w:rsidRPr="001E0075">
        <w:rPr>
          <w:rFonts w:ascii="Times New Roman" w:hAnsi="Times New Roman" w:cs="Times New Roman"/>
          <w:sz w:val="28"/>
          <w:szCs w:val="28"/>
        </w:rPr>
        <w:t>«Формирование общей и мелкой моторики у детей раннего возраста</w:t>
      </w:r>
      <w:proofErr w:type="gramEnd"/>
      <w:r w:rsidR="00632078" w:rsidRPr="001E0075">
        <w:rPr>
          <w:rFonts w:ascii="Times New Roman" w:hAnsi="Times New Roman" w:cs="Times New Roman"/>
          <w:sz w:val="28"/>
          <w:szCs w:val="28"/>
        </w:rPr>
        <w:t xml:space="preserve"> с ОВЗ</w:t>
      </w:r>
      <w:r w:rsidR="003B3EE7" w:rsidRPr="001E007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32078" w:rsidRPr="001E0075">
        <w:rPr>
          <w:rFonts w:ascii="Times New Roman" w:hAnsi="Times New Roman" w:cs="Times New Roman"/>
          <w:sz w:val="28"/>
          <w:szCs w:val="28"/>
        </w:rPr>
        <w:t>Игры и упражнения, развивающие и нормализующие движения рук и пальцев у детей раннего возраста»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B3EE7" w:rsidRPr="001E0075">
        <w:rPr>
          <w:rFonts w:ascii="Times New Roman" w:hAnsi="Times New Roman" w:cs="Times New Roman"/>
          <w:sz w:val="28"/>
          <w:szCs w:val="28"/>
        </w:rPr>
        <w:t xml:space="preserve">областной тренинг </w:t>
      </w:r>
      <w:r w:rsidR="003A2296" w:rsidRPr="001E0075">
        <w:rPr>
          <w:rFonts w:ascii="Times New Roman" w:hAnsi="Times New Roman" w:cs="Times New Roman"/>
          <w:sz w:val="28"/>
          <w:szCs w:val="28"/>
        </w:rPr>
        <w:t xml:space="preserve">«Волшебство </w:t>
      </w:r>
      <w:proofErr w:type="spellStart"/>
      <w:r w:rsidR="003A2296" w:rsidRPr="001E0075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="003A2296" w:rsidRPr="001E007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22EA9" w:rsidRPr="001E0075">
        <w:rPr>
          <w:rFonts w:ascii="Times New Roman" w:hAnsi="Times New Roman" w:cs="Times New Roman"/>
          <w:sz w:val="28"/>
          <w:szCs w:val="28"/>
        </w:rPr>
        <w:t>круглый стол</w:t>
      </w:r>
      <w:r w:rsidR="00632078" w:rsidRPr="001E0075">
        <w:rPr>
          <w:rFonts w:ascii="Times New Roman" w:hAnsi="Times New Roman" w:cs="Times New Roman"/>
          <w:sz w:val="28"/>
          <w:szCs w:val="28"/>
        </w:rPr>
        <w:t xml:space="preserve"> «Родительский в</w:t>
      </w:r>
      <w:r w:rsidR="00060076" w:rsidRPr="001E0075">
        <w:rPr>
          <w:rFonts w:ascii="Times New Roman" w:hAnsi="Times New Roman" w:cs="Times New Roman"/>
          <w:sz w:val="28"/>
          <w:szCs w:val="28"/>
        </w:rPr>
        <w:t>сеобуч: проблемы, пути решения»</w:t>
      </w:r>
      <w:r w:rsidR="001E0075" w:rsidRPr="001E0075">
        <w:rPr>
          <w:rFonts w:ascii="Times New Roman" w:hAnsi="Times New Roman" w:cs="Times New Roman"/>
          <w:sz w:val="28"/>
          <w:szCs w:val="28"/>
        </w:rPr>
        <w:t>,</w:t>
      </w:r>
      <w:r w:rsidR="00A7320F" w:rsidRPr="001E0075">
        <w:rPr>
          <w:rFonts w:ascii="Times New Roman" w:hAnsi="Times New Roman" w:cs="Times New Roman"/>
          <w:sz w:val="28"/>
          <w:szCs w:val="28"/>
        </w:rPr>
        <w:t xml:space="preserve"> межведомственный семинар «Сопровождение семей с детьми: проблемы, пути решения»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D4DBD" w:rsidRPr="001E0075">
        <w:rPr>
          <w:rFonts w:ascii="Times New Roman" w:hAnsi="Times New Roman" w:cs="Times New Roman"/>
          <w:sz w:val="28"/>
          <w:szCs w:val="28"/>
        </w:rPr>
        <w:t>трехдневный тренинг «Предотвраще</w:t>
      </w:r>
      <w:r w:rsidR="001E0075" w:rsidRPr="001E0075">
        <w:rPr>
          <w:rFonts w:ascii="Times New Roman" w:hAnsi="Times New Roman" w:cs="Times New Roman"/>
          <w:sz w:val="28"/>
          <w:szCs w:val="28"/>
        </w:rPr>
        <w:t>ние торговлей</w:t>
      </w:r>
      <w:r>
        <w:rPr>
          <w:rFonts w:ascii="Times New Roman" w:hAnsi="Times New Roman" w:cs="Times New Roman"/>
          <w:sz w:val="28"/>
          <w:szCs w:val="28"/>
        </w:rPr>
        <w:t xml:space="preserve"> людьми в России», </w:t>
      </w:r>
      <w:r w:rsidR="00DA7F36">
        <w:rPr>
          <w:rFonts w:ascii="Times New Roman" w:hAnsi="Times New Roman" w:cs="Times New Roman"/>
          <w:sz w:val="28"/>
          <w:szCs w:val="28"/>
        </w:rPr>
        <w:t>форум</w:t>
      </w:r>
      <w:r w:rsidR="00A7320F" w:rsidRPr="001E0075">
        <w:rPr>
          <w:rFonts w:ascii="Times New Roman" w:hAnsi="Times New Roman" w:cs="Times New Roman"/>
          <w:sz w:val="28"/>
          <w:szCs w:val="28"/>
        </w:rPr>
        <w:t xml:space="preserve"> «Мы нужны друг другу» и «Форум замещающих семей».</w:t>
      </w:r>
      <w:proofErr w:type="gramEnd"/>
    </w:p>
    <w:p w:rsidR="00A7320F" w:rsidRDefault="00A7320F" w:rsidP="00A7320F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075">
        <w:rPr>
          <w:rFonts w:ascii="Times New Roman" w:hAnsi="Times New Roman" w:cs="Times New Roman"/>
          <w:sz w:val="28"/>
          <w:szCs w:val="28"/>
        </w:rPr>
        <w:t>Также на базе ГАУ АО «МСЦ «Содействие» специалисты отделения провели профилактическое занятие «Интернет – друг, Интернет – враг!» для детей из замещающих семей.</w:t>
      </w:r>
    </w:p>
    <w:p w:rsidR="00DA758D" w:rsidRPr="00A7320F" w:rsidRDefault="00C914E5" w:rsidP="00120470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 отчетный период</w:t>
      </w:r>
      <w:r w:rsidR="00841A58" w:rsidRPr="00841A58">
        <w:rPr>
          <w:rFonts w:ascii="Times New Roman" w:eastAsia="Calibri" w:hAnsi="Times New Roman" w:cs="Times New Roman"/>
          <w:sz w:val="28"/>
          <w:szCs w:val="28"/>
        </w:rPr>
        <w:t xml:space="preserve"> было издано 3 </w:t>
      </w:r>
      <w:proofErr w:type="gramStart"/>
      <w:r w:rsidR="00841A58">
        <w:rPr>
          <w:rFonts w:ascii="Times New Roman" w:eastAsia="Calibri" w:hAnsi="Times New Roman" w:cs="Times New Roman"/>
          <w:sz w:val="28"/>
          <w:szCs w:val="28"/>
        </w:rPr>
        <w:t>методических</w:t>
      </w:r>
      <w:proofErr w:type="gramEnd"/>
      <w:r w:rsidR="00841A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1A58" w:rsidRPr="00841A58">
        <w:rPr>
          <w:rFonts w:ascii="Times New Roman" w:eastAsia="Calibri" w:hAnsi="Times New Roman" w:cs="Times New Roman"/>
          <w:sz w:val="28"/>
          <w:szCs w:val="28"/>
        </w:rPr>
        <w:t xml:space="preserve">сборника: </w:t>
      </w:r>
      <w:proofErr w:type="gramStart"/>
      <w:r w:rsidR="00120470">
        <w:rPr>
          <w:rFonts w:ascii="Times New Roman" w:eastAsia="Calibri" w:hAnsi="Times New Roman" w:cs="Times New Roman"/>
          <w:sz w:val="28"/>
          <w:szCs w:val="28"/>
        </w:rPr>
        <w:t>«Сборник материалов регионального семинара по итогам реализации Комплекса мер по организации продуктивной социально значимой деятельности несовершеннолетних, находящихся в конфликте с законом «С законом в мире» в 2018 году»,</w:t>
      </w:r>
      <w:r w:rsidR="00120470" w:rsidRPr="00841A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1A58" w:rsidRPr="00841A58">
        <w:rPr>
          <w:rFonts w:ascii="Times New Roman" w:eastAsia="Calibri" w:hAnsi="Times New Roman" w:cs="Times New Roman"/>
          <w:sz w:val="28"/>
          <w:szCs w:val="28"/>
        </w:rPr>
        <w:t xml:space="preserve">«Сборник </w:t>
      </w:r>
      <w:r>
        <w:rPr>
          <w:rFonts w:ascii="Times New Roman" w:eastAsia="Calibri" w:hAnsi="Times New Roman" w:cs="Times New Roman"/>
          <w:sz w:val="28"/>
          <w:szCs w:val="28"/>
        </w:rPr>
        <w:t>материалов</w:t>
      </w:r>
      <w:r w:rsidR="00841A58" w:rsidRPr="00841A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областной заочной </w:t>
      </w:r>
      <w:r w:rsidR="00841A58" w:rsidRPr="00841A58">
        <w:rPr>
          <w:rFonts w:ascii="Times New Roman" w:eastAsia="Calibri" w:hAnsi="Times New Roman" w:cs="Times New Roman"/>
          <w:sz w:val="28"/>
          <w:szCs w:val="28"/>
        </w:rPr>
        <w:t>конференции «</w:t>
      </w:r>
      <w:r>
        <w:rPr>
          <w:rFonts w:ascii="Times New Roman" w:eastAsia="Calibri" w:hAnsi="Times New Roman" w:cs="Times New Roman"/>
          <w:sz w:val="28"/>
          <w:szCs w:val="28"/>
        </w:rPr>
        <w:t>Роль духовно-нравственного воспитания</w:t>
      </w:r>
      <w:r w:rsidR="00841A58" w:rsidRPr="00841A58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подростков в условиях социально-реабилитационного центра</w:t>
      </w:r>
      <w:r w:rsidR="00841A58" w:rsidRPr="00841A58">
        <w:rPr>
          <w:rFonts w:ascii="Times New Roman" w:eastAsia="Calibri" w:hAnsi="Times New Roman" w:cs="Times New Roman"/>
          <w:sz w:val="28"/>
          <w:szCs w:val="28"/>
        </w:rPr>
        <w:t xml:space="preserve">», «Сборник </w:t>
      </w:r>
      <w:r>
        <w:rPr>
          <w:rFonts w:ascii="Times New Roman" w:eastAsia="Calibri" w:hAnsi="Times New Roman" w:cs="Times New Roman"/>
          <w:sz w:val="28"/>
          <w:szCs w:val="28"/>
        </w:rPr>
        <w:t>материалов</w:t>
      </w:r>
      <w:r w:rsidR="00841A58" w:rsidRPr="00841A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областного семинара-практикума</w:t>
      </w:r>
      <w:r w:rsidR="00841A58" w:rsidRPr="00841A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«Синдром ухода и бродяжничества у детей и подростков»</w:t>
      </w:r>
      <w:r w:rsidR="00120470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7C6B55" w:rsidRDefault="00120470" w:rsidP="007C6B55">
      <w:pPr>
        <w:spacing w:after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течение 2019 года </w:t>
      </w:r>
      <w:r w:rsidR="007C6B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работе с воспитанниками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специалисты</w:t>
      </w:r>
      <w:r w:rsidR="007C6B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использова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ли такие </w:t>
      </w:r>
      <w:r w:rsidR="007C6B55">
        <w:rPr>
          <w:rFonts w:ascii="Times New Roman" w:hAnsi="Times New Roman" w:cs="Times New Roman"/>
          <w:bCs/>
          <w:color w:val="000000"/>
          <w:sz w:val="28"/>
          <w:szCs w:val="28"/>
        </w:rPr>
        <w:t>ин</w:t>
      </w:r>
      <w:r w:rsidR="00DA7F36">
        <w:rPr>
          <w:rFonts w:ascii="Times New Roman" w:hAnsi="Times New Roman" w:cs="Times New Roman"/>
          <w:bCs/>
          <w:color w:val="000000"/>
          <w:sz w:val="28"/>
          <w:szCs w:val="28"/>
        </w:rPr>
        <w:t>новационные технологии и методы, как</w:t>
      </w:r>
      <w:r w:rsidR="007C6B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тканевая терапия, рисунок на молоке, работа с метафорой, психологический </w:t>
      </w:r>
      <w:proofErr w:type="spellStart"/>
      <w:r w:rsidR="007C6B55">
        <w:rPr>
          <w:rFonts w:ascii="Times New Roman" w:hAnsi="Times New Roman" w:cs="Times New Roman"/>
          <w:bCs/>
          <w:color w:val="000000"/>
          <w:sz w:val="28"/>
          <w:szCs w:val="28"/>
        </w:rPr>
        <w:t>квилт</w:t>
      </w:r>
      <w:proofErr w:type="spellEnd"/>
      <w:r w:rsidR="007C6B55">
        <w:rPr>
          <w:rFonts w:ascii="Times New Roman" w:hAnsi="Times New Roman" w:cs="Times New Roman"/>
          <w:bCs/>
          <w:color w:val="000000"/>
          <w:sz w:val="28"/>
          <w:szCs w:val="28"/>
        </w:rPr>
        <w:t>, пухлые краски, метод десенсибилизац</w:t>
      </w:r>
      <w:r w:rsidR="00A942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ии и переработки движением глаз, </w:t>
      </w:r>
      <w:proofErr w:type="spellStart"/>
      <w:r w:rsidR="00A9420F">
        <w:rPr>
          <w:rFonts w:ascii="Times New Roman" w:hAnsi="Times New Roman" w:cs="Times New Roman"/>
          <w:bCs/>
          <w:color w:val="000000"/>
          <w:sz w:val="28"/>
          <w:szCs w:val="28"/>
        </w:rPr>
        <w:t>сенсориум</w:t>
      </w:r>
      <w:proofErr w:type="spellEnd"/>
      <w:r w:rsidR="00A9420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proofErr w:type="gramEnd"/>
    </w:p>
    <w:p w:rsidR="00C86519" w:rsidRDefault="00C86519" w:rsidP="00841A58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0D5C81" w:rsidRDefault="0058371F" w:rsidP="00725172">
      <w:pPr>
        <w:spacing w:after="0" w:line="240" w:lineRule="auto"/>
        <w:jc w:val="center"/>
        <w:rPr>
          <w:rStyle w:val="afe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8.</w:t>
      </w:r>
      <w:r w:rsidR="00DA7F3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gramStart"/>
      <w:r w:rsidR="000D5C81" w:rsidRPr="00016F2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Осуществление</w:t>
      </w:r>
      <w:r w:rsidR="00E36D0A" w:rsidRPr="00016F2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информационной работы: количество новостей, размещенных на странице учреждения сайта министерства; число публикаций в СМИ и сюжетов на ТВ; число публикаций в отраслевых журналах об опыте работы; работа с сайтом </w:t>
      </w:r>
      <w:hyperlink r:id="rId35" w:history="1">
        <w:r w:rsidR="00467EE1" w:rsidRPr="00371CB5">
          <w:rPr>
            <w:rStyle w:val="afe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467EE1" w:rsidRPr="00371CB5">
          <w:rPr>
            <w:rStyle w:val="afe"/>
            <w:rFonts w:ascii="Times New Roman" w:hAnsi="Times New Roman" w:cs="Times New Roman"/>
            <w:b/>
            <w:sz w:val="28"/>
            <w:szCs w:val="28"/>
          </w:rPr>
          <w:t>.</w:t>
        </w:r>
        <w:r w:rsidR="00467EE1" w:rsidRPr="00371CB5">
          <w:rPr>
            <w:rStyle w:val="afe"/>
            <w:rFonts w:ascii="Times New Roman" w:hAnsi="Times New Roman" w:cs="Times New Roman"/>
            <w:b/>
            <w:sz w:val="28"/>
            <w:szCs w:val="28"/>
            <w:lang w:val="en-US"/>
          </w:rPr>
          <w:t>bus</w:t>
        </w:r>
        <w:r w:rsidR="00467EE1" w:rsidRPr="00371CB5">
          <w:rPr>
            <w:rStyle w:val="afe"/>
            <w:rFonts w:ascii="Times New Roman" w:hAnsi="Times New Roman" w:cs="Times New Roman"/>
            <w:b/>
            <w:sz w:val="28"/>
            <w:szCs w:val="28"/>
          </w:rPr>
          <w:t>.</w:t>
        </w:r>
        <w:r w:rsidR="00467EE1" w:rsidRPr="00371CB5">
          <w:rPr>
            <w:rStyle w:val="afe"/>
            <w:rFonts w:ascii="Times New Roman" w:hAnsi="Times New Roman" w:cs="Times New Roman"/>
            <w:b/>
            <w:sz w:val="28"/>
            <w:szCs w:val="28"/>
            <w:lang w:val="en-US"/>
          </w:rPr>
          <w:t>gov</w:t>
        </w:r>
        <w:r w:rsidR="00467EE1" w:rsidRPr="00371CB5">
          <w:rPr>
            <w:rStyle w:val="afe"/>
            <w:rFonts w:ascii="Times New Roman" w:hAnsi="Times New Roman" w:cs="Times New Roman"/>
            <w:b/>
            <w:sz w:val="28"/>
            <w:szCs w:val="28"/>
          </w:rPr>
          <w:t>.</w:t>
        </w:r>
        <w:r w:rsidR="00467EE1" w:rsidRPr="00371CB5">
          <w:rPr>
            <w:rStyle w:val="afe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proofErr w:type="gramEnd"/>
    </w:p>
    <w:p w:rsidR="00120470" w:rsidRDefault="00C26BA0" w:rsidP="001204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течение 2019 года с</w:t>
      </w:r>
      <w:r w:rsidR="00467EE1" w:rsidRPr="00467EE1">
        <w:rPr>
          <w:rFonts w:ascii="Times New Roman" w:eastAsia="Times New Roman" w:hAnsi="Times New Roman" w:cs="Times New Roman"/>
          <w:sz w:val="28"/>
          <w:szCs w:val="28"/>
        </w:rPr>
        <w:t xml:space="preserve">пециалисты активно позиционировали лучший опыт </w:t>
      </w:r>
      <w:proofErr w:type="spellStart"/>
      <w:r w:rsidR="00467EE1" w:rsidRPr="00467EE1">
        <w:rPr>
          <w:rFonts w:ascii="Times New Roman" w:eastAsia="Times New Roman" w:hAnsi="Times New Roman" w:cs="Times New Roman"/>
          <w:sz w:val="28"/>
          <w:szCs w:val="28"/>
        </w:rPr>
        <w:t>восп</w:t>
      </w:r>
      <w:r w:rsidR="00120470">
        <w:rPr>
          <w:rFonts w:ascii="Times New Roman" w:eastAsia="Times New Roman" w:hAnsi="Times New Roman" w:cs="Times New Roman"/>
          <w:sz w:val="28"/>
          <w:szCs w:val="28"/>
        </w:rPr>
        <w:t>итательно</w:t>
      </w:r>
      <w:proofErr w:type="spellEnd"/>
      <w:r w:rsidR="00467EE1" w:rsidRPr="00467EE1">
        <w:rPr>
          <w:rFonts w:ascii="Times New Roman" w:eastAsia="Times New Roman" w:hAnsi="Times New Roman" w:cs="Times New Roman"/>
          <w:sz w:val="28"/>
          <w:szCs w:val="28"/>
        </w:rPr>
        <w:t xml:space="preserve">-реабилитационной работы учреждения через </w:t>
      </w:r>
      <w:r w:rsidR="00467EE1" w:rsidRPr="00467EE1">
        <w:rPr>
          <w:rFonts w:ascii="Times New Roman" w:eastAsia="Times New Roman" w:hAnsi="Times New Roman" w:cs="Times New Roman"/>
          <w:sz w:val="28"/>
          <w:szCs w:val="28"/>
          <w:lang w:val="en-US"/>
        </w:rPr>
        <w:t>web</w:t>
      </w:r>
      <w:r w:rsidR="00467EE1" w:rsidRPr="00467EE1">
        <w:rPr>
          <w:rFonts w:ascii="Times New Roman" w:eastAsia="Times New Roman" w:hAnsi="Times New Roman" w:cs="Times New Roman"/>
          <w:sz w:val="28"/>
          <w:szCs w:val="28"/>
        </w:rPr>
        <w:t xml:space="preserve">-сайт </w:t>
      </w:r>
      <w:r w:rsidR="00B351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67EE1" w:rsidRPr="00467EE1">
        <w:rPr>
          <w:rFonts w:ascii="Times New Roman" w:eastAsia="Times New Roman" w:hAnsi="Times New Roman" w:cs="Times New Roman"/>
          <w:sz w:val="28"/>
          <w:szCs w:val="28"/>
        </w:rPr>
        <w:t>инистерства социального развития и труда А</w:t>
      </w:r>
      <w:r w:rsidR="00B351DC">
        <w:rPr>
          <w:rFonts w:ascii="Times New Roman" w:eastAsia="Times New Roman" w:hAnsi="Times New Roman" w:cs="Times New Roman"/>
          <w:sz w:val="28"/>
          <w:szCs w:val="28"/>
        </w:rPr>
        <w:t>страханской области</w:t>
      </w:r>
      <w:r w:rsidR="00467EE1" w:rsidRPr="00467EE1">
        <w:rPr>
          <w:rFonts w:ascii="Times New Roman" w:eastAsia="Times New Roman" w:hAnsi="Times New Roman" w:cs="Times New Roman"/>
          <w:sz w:val="28"/>
          <w:szCs w:val="28"/>
        </w:rPr>
        <w:t xml:space="preserve">, через социальные сети: </w:t>
      </w:r>
      <w:proofErr w:type="gramStart"/>
      <w:r w:rsidR="00467EE1" w:rsidRPr="00467EE1">
        <w:rPr>
          <w:rFonts w:ascii="Times New Roman" w:eastAsia="Times New Roman" w:hAnsi="Times New Roman" w:cs="Times New Roman"/>
          <w:sz w:val="28"/>
          <w:szCs w:val="28"/>
          <w:lang w:val="en-US"/>
        </w:rPr>
        <w:t>Facebook</w:t>
      </w:r>
      <w:r w:rsidR="00467EE1" w:rsidRPr="00467EE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467EE1" w:rsidRPr="00467EE1">
        <w:rPr>
          <w:rFonts w:ascii="Times New Roman" w:eastAsia="Times New Roman" w:hAnsi="Times New Roman" w:cs="Times New Roman"/>
          <w:sz w:val="28"/>
          <w:szCs w:val="28"/>
          <w:lang w:val="en-US"/>
        </w:rPr>
        <w:t>Twitter</w:t>
      </w:r>
      <w:r w:rsidR="00467EE1" w:rsidRPr="00467EE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434E32" w:rsidRPr="00120470" w:rsidRDefault="00DA7F36" w:rsidP="001204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99552" behindDoc="0" locked="0" layoutInCell="1" allowOverlap="1" wp14:anchorId="17A89AF8" wp14:editId="3A4DCB60">
            <wp:simplePos x="0" y="0"/>
            <wp:positionH relativeFrom="margin">
              <wp:posOffset>55880</wp:posOffset>
            </wp:positionH>
            <wp:positionV relativeFrom="margin">
              <wp:posOffset>448310</wp:posOffset>
            </wp:positionV>
            <wp:extent cx="3221355" cy="2381250"/>
            <wp:effectExtent l="0" t="0" r="0" b="0"/>
            <wp:wrapSquare wrapText="bothSides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EE1" w:rsidRPr="007419B0">
        <w:rPr>
          <w:rFonts w:ascii="Times New Roman" w:eastAsia="Times New Roman" w:hAnsi="Times New Roman" w:cs="Times New Roman"/>
          <w:sz w:val="28"/>
          <w:szCs w:val="28"/>
        </w:rPr>
        <w:t xml:space="preserve">За отчетный период на сайт </w:t>
      </w:r>
      <w:r w:rsidR="00B351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67EE1" w:rsidRPr="007419B0">
        <w:rPr>
          <w:rFonts w:ascii="Times New Roman" w:eastAsia="Times New Roman" w:hAnsi="Times New Roman" w:cs="Times New Roman"/>
          <w:sz w:val="28"/>
          <w:szCs w:val="28"/>
        </w:rPr>
        <w:t>инистерства социального развити</w:t>
      </w:r>
      <w:r w:rsidR="003D3B83">
        <w:rPr>
          <w:rFonts w:ascii="Times New Roman" w:eastAsia="Times New Roman" w:hAnsi="Times New Roman" w:cs="Times New Roman"/>
          <w:sz w:val="28"/>
          <w:szCs w:val="28"/>
        </w:rPr>
        <w:t xml:space="preserve">я и труда </w:t>
      </w:r>
      <w:r w:rsidR="00B351DC" w:rsidRPr="00467EE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351DC">
        <w:rPr>
          <w:rFonts w:ascii="Times New Roman" w:eastAsia="Times New Roman" w:hAnsi="Times New Roman" w:cs="Times New Roman"/>
          <w:sz w:val="28"/>
          <w:szCs w:val="28"/>
        </w:rPr>
        <w:t xml:space="preserve">страханской области </w:t>
      </w:r>
      <w:r w:rsidR="003D3B83">
        <w:rPr>
          <w:rFonts w:ascii="Times New Roman" w:eastAsia="Times New Roman" w:hAnsi="Times New Roman" w:cs="Times New Roman"/>
          <w:sz w:val="28"/>
          <w:szCs w:val="28"/>
        </w:rPr>
        <w:t>было отправлено 37</w:t>
      </w:r>
      <w:r w:rsidR="00120470">
        <w:rPr>
          <w:rFonts w:ascii="Times New Roman" w:eastAsia="Times New Roman" w:hAnsi="Times New Roman" w:cs="Times New Roman"/>
          <w:sz w:val="28"/>
          <w:szCs w:val="28"/>
        </w:rPr>
        <w:t>8</w:t>
      </w:r>
      <w:r w:rsidR="003D3B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7EE1" w:rsidRPr="007419B0">
        <w:rPr>
          <w:rFonts w:ascii="Times New Roman" w:eastAsia="Times New Roman" w:hAnsi="Times New Roman" w:cs="Times New Roman"/>
          <w:sz w:val="28"/>
          <w:szCs w:val="28"/>
        </w:rPr>
        <w:t>единиц значимой</w:t>
      </w:r>
      <w:r w:rsidR="00467EE1" w:rsidRPr="00467EE1">
        <w:rPr>
          <w:rFonts w:ascii="Times New Roman" w:eastAsia="Times New Roman" w:hAnsi="Times New Roman" w:cs="Times New Roman"/>
          <w:sz w:val="28"/>
          <w:szCs w:val="28"/>
        </w:rPr>
        <w:t xml:space="preserve"> информации, </w:t>
      </w:r>
      <w:r w:rsidR="00551212">
        <w:rPr>
          <w:rFonts w:ascii="Times New Roman" w:eastAsia="Times New Roman" w:hAnsi="Times New Roman" w:cs="Times New Roman"/>
          <w:sz w:val="28"/>
          <w:szCs w:val="28"/>
        </w:rPr>
        <w:t xml:space="preserve">из них </w:t>
      </w:r>
      <w:r w:rsidR="00120470">
        <w:rPr>
          <w:rFonts w:ascii="Times New Roman" w:eastAsia="Times New Roman" w:hAnsi="Times New Roman" w:cs="Times New Roman"/>
          <w:sz w:val="28"/>
          <w:szCs w:val="28"/>
        </w:rPr>
        <w:t>57</w:t>
      </w:r>
      <w:r w:rsidR="00467EE1" w:rsidRPr="00467EE1">
        <w:rPr>
          <w:rFonts w:ascii="Times New Roman" w:eastAsia="Times New Roman" w:hAnsi="Times New Roman" w:cs="Times New Roman"/>
          <w:sz w:val="28"/>
          <w:szCs w:val="28"/>
        </w:rPr>
        <w:t xml:space="preserve"> размещены на главной странице сайта</w:t>
      </w:r>
      <w:r w:rsidR="00467EE1">
        <w:rPr>
          <w:rFonts w:ascii="Times New Roman" w:eastAsia="Times New Roman" w:hAnsi="Times New Roman" w:cs="Times New Roman"/>
          <w:sz w:val="28"/>
          <w:szCs w:val="28"/>
        </w:rPr>
        <w:t>, что говорит о качестве информационного материала.</w:t>
      </w:r>
      <w:r w:rsidR="003D3B83">
        <w:rPr>
          <w:rFonts w:ascii="Times New Roman" w:eastAsia="Times New Roman" w:hAnsi="Times New Roman" w:cs="Times New Roman"/>
          <w:sz w:val="28"/>
          <w:szCs w:val="28"/>
        </w:rPr>
        <w:t xml:space="preserve"> Количество новостно</w:t>
      </w:r>
      <w:r w:rsidR="00120470">
        <w:rPr>
          <w:rFonts w:ascii="Times New Roman" w:eastAsia="Times New Roman" w:hAnsi="Times New Roman" w:cs="Times New Roman"/>
          <w:sz w:val="28"/>
          <w:szCs w:val="28"/>
        </w:rPr>
        <w:t>й информации по сравнению с 2018</w:t>
      </w:r>
      <w:r w:rsidR="003D3B83">
        <w:rPr>
          <w:rFonts w:ascii="Times New Roman" w:eastAsia="Times New Roman" w:hAnsi="Times New Roman" w:cs="Times New Roman"/>
          <w:sz w:val="28"/>
          <w:szCs w:val="28"/>
        </w:rPr>
        <w:t xml:space="preserve"> годом у</w:t>
      </w:r>
      <w:r w:rsidR="00120470">
        <w:rPr>
          <w:rFonts w:ascii="Times New Roman" w:eastAsia="Times New Roman" w:hAnsi="Times New Roman" w:cs="Times New Roman"/>
          <w:sz w:val="28"/>
          <w:szCs w:val="28"/>
        </w:rPr>
        <w:t>вели</w:t>
      </w:r>
      <w:r w:rsidR="00A3006C">
        <w:rPr>
          <w:rFonts w:ascii="Times New Roman" w:eastAsia="Times New Roman" w:hAnsi="Times New Roman" w:cs="Times New Roman"/>
          <w:sz w:val="28"/>
          <w:szCs w:val="28"/>
        </w:rPr>
        <w:t>чи</w:t>
      </w:r>
      <w:r w:rsidR="00120470">
        <w:rPr>
          <w:rFonts w:ascii="Times New Roman" w:eastAsia="Times New Roman" w:hAnsi="Times New Roman" w:cs="Times New Roman"/>
          <w:sz w:val="28"/>
          <w:szCs w:val="28"/>
        </w:rPr>
        <w:t>лось</w:t>
      </w:r>
      <w:r w:rsidR="00C533C2">
        <w:rPr>
          <w:rFonts w:ascii="Times New Roman" w:eastAsia="Times New Roman" w:hAnsi="Times New Roman" w:cs="Times New Roman"/>
          <w:sz w:val="28"/>
          <w:szCs w:val="28"/>
        </w:rPr>
        <w:t xml:space="preserve">. Это обусловлено </w:t>
      </w:r>
      <w:r w:rsidR="00A3006C">
        <w:rPr>
          <w:rFonts w:ascii="Times New Roman" w:eastAsia="Times New Roman" w:hAnsi="Times New Roman" w:cs="Times New Roman"/>
          <w:sz w:val="28"/>
          <w:szCs w:val="28"/>
        </w:rPr>
        <w:t>активной работой специалистов по освещению значимых событий в</w:t>
      </w:r>
      <w:r w:rsidR="003816D9">
        <w:rPr>
          <w:rFonts w:ascii="Times New Roman" w:eastAsia="Times New Roman" w:hAnsi="Times New Roman" w:cs="Times New Roman"/>
          <w:sz w:val="28"/>
          <w:szCs w:val="28"/>
        </w:rPr>
        <w:t xml:space="preserve"> учреждении</w:t>
      </w:r>
      <w:r w:rsidR="00A3006C">
        <w:rPr>
          <w:rFonts w:ascii="Times New Roman" w:eastAsia="Times New Roman" w:hAnsi="Times New Roman" w:cs="Times New Roman"/>
          <w:sz w:val="28"/>
          <w:szCs w:val="28"/>
        </w:rPr>
        <w:t>.</w:t>
      </w:r>
      <w:r w:rsidR="00C533C2" w:rsidRPr="00C533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92E8B" w:rsidRDefault="00264925" w:rsidP="007C6B5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pict>
          <v:shape id="_x0000_s1029" type="#_x0000_t202" style="position:absolute;left:0;text-align:left;margin-left:-247.7pt;margin-top:52.45pt;width:236.3pt;height:25.9pt;z-index:251815936;mso-position-horizontal-relative:text;mso-position-vertical-relative:text" stroked="f">
            <v:textbox inset="0,0,0,0">
              <w:txbxContent>
                <w:p w:rsidR="00264925" w:rsidRPr="00455C77" w:rsidRDefault="00264925" w:rsidP="00B40A85">
                  <w:pPr>
                    <w:pStyle w:val="afd"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t>Рисунок 6. Количество опубликованных новостных единиц за 2018-2019 гг.</w:t>
                  </w:r>
                </w:p>
              </w:txbxContent>
            </v:textbox>
            <w10:wrap type="square"/>
          </v:shape>
        </w:pict>
      </w:r>
      <w:r w:rsidR="00192E8B" w:rsidRPr="00192E8B">
        <w:rPr>
          <w:rFonts w:ascii="Times New Roman" w:eastAsia="Calibri" w:hAnsi="Times New Roman" w:cs="Times New Roman"/>
          <w:sz w:val="28"/>
          <w:szCs w:val="28"/>
          <w:lang w:eastAsia="en-US"/>
        </w:rPr>
        <w:t>Постоянно ведется работа с сайтом</w:t>
      </w:r>
      <w:r w:rsidR="007A756A" w:rsidRPr="007A75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A756A" w:rsidRPr="007A756A">
        <w:rPr>
          <w:rFonts w:ascii="Times New Roman" w:eastAsia="Calibri" w:hAnsi="Times New Roman" w:cs="Times New Roman"/>
          <w:sz w:val="28"/>
          <w:szCs w:val="28"/>
          <w:u w:val="single"/>
          <w:lang w:val="en-US" w:eastAsia="en-US"/>
        </w:rPr>
        <w:t>www</w:t>
      </w:r>
      <w:r w:rsidR="007A756A" w:rsidRPr="007A756A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.</w:t>
      </w:r>
      <w:r w:rsidR="007A756A" w:rsidRPr="007A756A">
        <w:rPr>
          <w:rFonts w:ascii="Times New Roman" w:eastAsia="Calibri" w:hAnsi="Times New Roman" w:cs="Times New Roman"/>
          <w:sz w:val="28"/>
          <w:szCs w:val="28"/>
          <w:u w:val="single"/>
          <w:lang w:val="en-US" w:eastAsia="en-US"/>
        </w:rPr>
        <w:t>bus</w:t>
      </w:r>
      <w:r w:rsidR="007A756A" w:rsidRPr="007A756A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.</w:t>
      </w:r>
      <w:proofErr w:type="spellStart"/>
      <w:r w:rsidR="007A756A" w:rsidRPr="007A756A">
        <w:rPr>
          <w:rFonts w:ascii="Times New Roman" w:eastAsia="Calibri" w:hAnsi="Times New Roman" w:cs="Times New Roman"/>
          <w:sz w:val="28"/>
          <w:szCs w:val="28"/>
          <w:u w:val="single"/>
          <w:lang w:val="en-US" w:eastAsia="en-US"/>
        </w:rPr>
        <w:t>gov</w:t>
      </w:r>
      <w:proofErr w:type="spellEnd"/>
      <w:r w:rsidR="007A756A" w:rsidRPr="007A756A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.</w:t>
      </w:r>
      <w:proofErr w:type="spellStart"/>
      <w:r w:rsidR="007A756A" w:rsidRPr="007A756A">
        <w:rPr>
          <w:rFonts w:ascii="Times New Roman" w:eastAsia="Calibri" w:hAnsi="Times New Roman" w:cs="Times New Roman"/>
          <w:sz w:val="28"/>
          <w:szCs w:val="28"/>
          <w:u w:val="single"/>
          <w:lang w:val="en-US" w:eastAsia="en-US"/>
        </w:rPr>
        <w:t>ru</w:t>
      </w:r>
      <w:proofErr w:type="spellEnd"/>
      <w:r w:rsidR="007A756A" w:rsidRPr="007A756A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.</w:t>
      </w:r>
      <w:r w:rsidR="007A75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D13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официальном сайте </w:t>
      </w:r>
      <w:r w:rsidR="00934FA4" w:rsidRPr="00934F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размещения информации о государственном (муниципальном) учреждении ежемесячно размещается и опубликовывается информация о показателях бюджетной сметы (с изменениями) и форма 0503127 – отчет об исполнении бюджета, ежегодно размещается и опубликовывается  форма 0503121 – отчет о результатах деятельности и форма 0503130 – баланс учреждения. После проведения в учреждении  </w:t>
      </w:r>
      <w:proofErr w:type="gramStart"/>
      <w:r w:rsidR="00934FA4" w:rsidRPr="00934FA4">
        <w:rPr>
          <w:rFonts w:ascii="Times New Roman" w:eastAsia="Calibri" w:hAnsi="Times New Roman" w:cs="Times New Roman"/>
          <w:sz w:val="28"/>
          <w:szCs w:val="28"/>
          <w:lang w:eastAsia="en-US"/>
        </w:rPr>
        <w:t>контрольных проверок</w:t>
      </w:r>
      <w:proofErr w:type="gramEnd"/>
      <w:r w:rsidR="00934FA4" w:rsidRPr="00934F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публикуются сведения о выявленных нарушениях и мероприятиях, проведенных по результатам проверок.</w:t>
      </w:r>
    </w:p>
    <w:p w:rsidR="00954AF5" w:rsidRDefault="00954AF5" w:rsidP="007C6B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D5C81" w:rsidRDefault="00551212" w:rsidP="00725172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0319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9.</w:t>
      </w:r>
      <w:r w:rsidR="003816D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E36D0A" w:rsidRPr="0080319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Анализ структуры состава кадров в учрежден</w:t>
      </w:r>
      <w:r w:rsidR="003816D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ии: по возрасту, по образованию</w:t>
      </w:r>
      <w:r w:rsidR="00E36D0A" w:rsidRPr="0080319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. Текучесть кадров. Повышение квалификации и аттестация. Награж</w:t>
      </w:r>
      <w:r w:rsidR="00954AF5" w:rsidRPr="0080319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дение. </w:t>
      </w:r>
    </w:p>
    <w:p w:rsidR="00192E8B" w:rsidRPr="00192E8B" w:rsidRDefault="00192E8B" w:rsidP="005512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2E8B">
        <w:rPr>
          <w:rFonts w:ascii="Times New Roman" w:eastAsia="Times New Roman" w:hAnsi="Times New Roman" w:cs="Times New Roman"/>
          <w:sz w:val="28"/>
          <w:szCs w:val="28"/>
        </w:rPr>
        <w:t xml:space="preserve">Основными условиями эффективного управления кадрами является: развитие трудовых отношений, профессиональная подготовка специалистов, удовлетворенность </w:t>
      </w:r>
      <w:proofErr w:type="spellStart"/>
      <w:r w:rsidRPr="00192E8B">
        <w:rPr>
          <w:rFonts w:ascii="Times New Roman" w:eastAsia="Times New Roman" w:hAnsi="Times New Roman" w:cs="Times New Roman"/>
          <w:sz w:val="28"/>
          <w:szCs w:val="28"/>
        </w:rPr>
        <w:t>психо</w:t>
      </w:r>
      <w:proofErr w:type="spellEnd"/>
      <w:r w:rsidRPr="00192E8B">
        <w:rPr>
          <w:rFonts w:ascii="Times New Roman" w:eastAsia="Times New Roman" w:hAnsi="Times New Roman" w:cs="Times New Roman"/>
          <w:sz w:val="28"/>
          <w:szCs w:val="28"/>
        </w:rPr>
        <w:t>-эмоциональным климатом, обеспечение безопасности и сохранение здоровья специалистов.</w:t>
      </w:r>
      <w:proofErr w:type="gramEnd"/>
      <w:r w:rsidRPr="00192E8B">
        <w:rPr>
          <w:rFonts w:ascii="Times New Roman" w:eastAsia="Times New Roman" w:hAnsi="Times New Roman" w:cs="Times New Roman"/>
          <w:sz w:val="28"/>
          <w:szCs w:val="28"/>
        </w:rPr>
        <w:t xml:space="preserve"> Анализ работы в данном направлении основывался на следующих показателях:</w:t>
      </w:r>
    </w:p>
    <w:p w:rsidR="00192E8B" w:rsidRPr="00192E8B" w:rsidRDefault="00192E8B" w:rsidP="00192E8B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E8B">
        <w:rPr>
          <w:rFonts w:ascii="Times New Roman" w:eastAsia="Times New Roman" w:hAnsi="Times New Roman" w:cs="Times New Roman"/>
          <w:sz w:val="28"/>
          <w:szCs w:val="28"/>
        </w:rPr>
        <w:t>- уровень профессиональной подготовки специалистов;</w:t>
      </w:r>
    </w:p>
    <w:p w:rsidR="00192E8B" w:rsidRPr="00192E8B" w:rsidRDefault="00192E8B" w:rsidP="00192E8B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E8B">
        <w:rPr>
          <w:rFonts w:ascii="Times New Roman" w:eastAsia="Times New Roman" w:hAnsi="Times New Roman" w:cs="Times New Roman"/>
          <w:sz w:val="28"/>
          <w:szCs w:val="28"/>
        </w:rPr>
        <w:t>- система повышения квалификации, аттестации;</w:t>
      </w:r>
    </w:p>
    <w:p w:rsidR="00192E8B" w:rsidRDefault="00192E8B" w:rsidP="00192E8B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E8B">
        <w:rPr>
          <w:rFonts w:ascii="Times New Roman" w:eastAsia="Times New Roman" w:hAnsi="Times New Roman" w:cs="Times New Roman"/>
          <w:sz w:val="28"/>
          <w:szCs w:val="28"/>
        </w:rPr>
        <w:t>- укомплектованность штата работников.</w:t>
      </w:r>
    </w:p>
    <w:p w:rsidR="00B40A85" w:rsidRDefault="00B40A85" w:rsidP="00192E8B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1630" w:rsidRPr="00B40A85" w:rsidRDefault="00B40A85" w:rsidP="00B40A85">
      <w:pPr>
        <w:spacing w:after="0" w:line="240" w:lineRule="auto"/>
        <w:ind w:left="851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0A85">
        <w:rPr>
          <w:rFonts w:ascii="Times New Roman" w:eastAsia="Times New Roman" w:hAnsi="Times New Roman" w:cs="Times New Roman"/>
          <w:i/>
          <w:sz w:val="28"/>
          <w:szCs w:val="28"/>
        </w:rPr>
        <w:t xml:space="preserve">Таблица 8. Анализ состава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сотрудников </w:t>
      </w:r>
      <w:r w:rsidRPr="00B40A85">
        <w:rPr>
          <w:rFonts w:ascii="Times New Roman" w:eastAsia="Times New Roman" w:hAnsi="Times New Roman" w:cs="Times New Roman"/>
          <w:i/>
          <w:sz w:val="28"/>
          <w:szCs w:val="28"/>
        </w:rPr>
        <w:t>учреждения</w:t>
      </w:r>
      <w:r w:rsidR="00A32692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3763"/>
        <w:gridCol w:w="2691"/>
        <w:gridCol w:w="2835"/>
      </w:tblGrid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2835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 от установленного критерия</w:t>
            </w:r>
          </w:p>
        </w:tc>
      </w:tr>
      <w:tr w:rsidR="00192E8B" w:rsidRPr="00A31E72" w:rsidTr="00A66537">
        <w:tc>
          <w:tcPr>
            <w:tcW w:w="10065" w:type="dxa"/>
            <w:gridSpan w:val="4"/>
          </w:tcPr>
          <w:p w:rsidR="00192E8B" w:rsidRPr="00A31E72" w:rsidRDefault="00192E8B" w:rsidP="00192E8B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Укомплектованность штата работников</w:t>
            </w:r>
          </w:p>
        </w:tc>
      </w:tr>
      <w:tr w:rsidR="00192E8B" w:rsidRPr="00A31E72" w:rsidTr="00A66537">
        <w:tc>
          <w:tcPr>
            <w:tcW w:w="776" w:type="dxa"/>
            <w:vMerge w:val="restart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укомплектованность штата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100%</w:t>
            </w:r>
          </w:p>
        </w:tc>
        <w:tc>
          <w:tcPr>
            <w:tcW w:w="2835" w:type="dxa"/>
          </w:tcPr>
          <w:p w:rsidR="00192E8B" w:rsidRPr="00A31E72" w:rsidRDefault="00192E8B" w:rsidP="001C2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1C21F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2E8B" w:rsidRPr="00A31E72" w:rsidTr="00A66537">
        <w:tc>
          <w:tcPr>
            <w:tcW w:w="776" w:type="dxa"/>
            <w:vMerge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педагогических работников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60%</w:t>
            </w:r>
          </w:p>
        </w:tc>
        <w:tc>
          <w:tcPr>
            <w:tcW w:w="2835" w:type="dxa"/>
          </w:tcPr>
          <w:p w:rsidR="00192E8B" w:rsidRPr="00A31E72" w:rsidRDefault="001C21FC" w:rsidP="0019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 w:rsidR="00192E8B"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штатных работников, работающих на полную ставку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60%</w:t>
            </w:r>
          </w:p>
        </w:tc>
        <w:tc>
          <w:tcPr>
            <w:tcW w:w="2835" w:type="dxa"/>
          </w:tcPr>
          <w:p w:rsidR="00192E8B" w:rsidRPr="00A31E72" w:rsidRDefault="006740C5" w:rsidP="001C2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1C21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92E8B"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молодых специалистов от общего числа работников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40%</w:t>
            </w:r>
          </w:p>
        </w:tc>
        <w:tc>
          <w:tcPr>
            <w:tcW w:w="2835" w:type="dxa"/>
          </w:tcPr>
          <w:p w:rsidR="00192E8B" w:rsidRPr="00A31E72" w:rsidRDefault="001C21FC" w:rsidP="0019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="00192E8B"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2E8B" w:rsidRPr="00A31E72" w:rsidTr="00A66537">
        <w:tc>
          <w:tcPr>
            <w:tcW w:w="10065" w:type="dxa"/>
            <w:gridSpan w:val="4"/>
          </w:tcPr>
          <w:p w:rsidR="00192E8B" w:rsidRPr="00A31E72" w:rsidRDefault="00192E8B" w:rsidP="00192E8B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Требования к образовательному цензу работников</w:t>
            </w:r>
          </w:p>
        </w:tc>
      </w:tr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работников с </w:t>
            </w:r>
            <w:proofErr w:type="gramStart"/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высшим профессиональным</w:t>
            </w:r>
            <w:proofErr w:type="gramEnd"/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образованием от общего числа работников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50%</w:t>
            </w:r>
          </w:p>
        </w:tc>
        <w:tc>
          <w:tcPr>
            <w:tcW w:w="2835" w:type="dxa"/>
          </w:tcPr>
          <w:p w:rsidR="00192E8B" w:rsidRPr="00A31E72" w:rsidRDefault="001C21FC" w:rsidP="0019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  <w:r w:rsidR="00192E8B"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работников со средним профессиональным образованием от общего числа работников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47%</w:t>
            </w:r>
          </w:p>
        </w:tc>
        <w:tc>
          <w:tcPr>
            <w:tcW w:w="2835" w:type="dxa"/>
          </w:tcPr>
          <w:p w:rsidR="00192E8B" w:rsidRPr="00A31E72" w:rsidRDefault="001C21FC" w:rsidP="0019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="00192E8B"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работников с </w:t>
            </w:r>
            <w:proofErr w:type="gramStart"/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начальным профессиональным</w:t>
            </w:r>
            <w:proofErr w:type="gramEnd"/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образованием от общего числа работников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3%</w:t>
            </w:r>
          </w:p>
        </w:tc>
        <w:tc>
          <w:tcPr>
            <w:tcW w:w="2835" w:type="dxa"/>
          </w:tcPr>
          <w:p w:rsidR="00192E8B" w:rsidRPr="00A31E72" w:rsidRDefault="001C21FC" w:rsidP="0019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92E8B"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2E8B" w:rsidRPr="00A31E72" w:rsidTr="00A66537">
        <w:tc>
          <w:tcPr>
            <w:tcW w:w="10065" w:type="dxa"/>
            <w:gridSpan w:val="4"/>
          </w:tcPr>
          <w:p w:rsidR="00192E8B" w:rsidRPr="00A31E72" w:rsidRDefault="00192E8B" w:rsidP="00192E8B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образовательному цензу педагогических работников</w:t>
            </w:r>
          </w:p>
        </w:tc>
      </w:tr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педагогических работников с </w:t>
            </w:r>
            <w:proofErr w:type="gramStart"/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высшим профессиональным</w:t>
            </w:r>
            <w:proofErr w:type="gramEnd"/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образованием от общего числа педагогических работников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50%</w:t>
            </w:r>
          </w:p>
        </w:tc>
        <w:tc>
          <w:tcPr>
            <w:tcW w:w="2835" w:type="dxa"/>
          </w:tcPr>
          <w:p w:rsidR="00192E8B" w:rsidRPr="00A31E72" w:rsidRDefault="001C21FC" w:rsidP="0019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 w:rsidR="00192E8B"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 со средним профессиональным образованием от общего числа педагогических работников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47%</w:t>
            </w:r>
          </w:p>
        </w:tc>
        <w:tc>
          <w:tcPr>
            <w:tcW w:w="2835" w:type="dxa"/>
          </w:tcPr>
          <w:p w:rsidR="00192E8B" w:rsidRPr="00A31E72" w:rsidRDefault="001C21FC" w:rsidP="0019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192E8B"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педагогических работников с </w:t>
            </w:r>
            <w:proofErr w:type="gramStart"/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начальным профессиональным</w:t>
            </w:r>
            <w:proofErr w:type="gramEnd"/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образованием от общего числа педагогических работников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3%</w:t>
            </w:r>
          </w:p>
        </w:tc>
        <w:tc>
          <w:tcPr>
            <w:tcW w:w="2835" w:type="dxa"/>
          </w:tcPr>
          <w:p w:rsidR="00192E8B" w:rsidRPr="00A31E72" w:rsidRDefault="00192E8B" w:rsidP="0019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192E8B" w:rsidRPr="00A31E72" w:rsidTr="00A66537">
        <w:tc>
          <w:tcPr>
            <w:tcW w:w="10065" w:type="dxa"/>
            <w:gridSpan w:val="4"/>
          </w:tcPr>
          <w:p w:rsidR="00192E8B" w:rsidRPr="00312167" w:rsidRDefault="00312167" w:rsidP="00312167">
            <w:p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  <w:r w:rsidRPr="00312167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eastAsia="Times New Roman"/>
              </w:rPr>
              <w:t xml:space="preserve"> </w:t>
            </w:r>
            <w:r w:rsidRPr="00312167">
              <w:rPr>
                <w:rFonts w:ascii="Times New Roman" w:hAnsi="Times New Roman" w:cs="Times New Roman"/>
                <w:sz w:val="24"/>
                <w:szCs w:val="24"/>
              </w:rPr>
              <w:t>Требования к профессиональной компетентности педагогических работников</w:t>
            </w:r>
          </w:p>
        </w:tc>
      </w:tr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имеющих первую квалификационную категорию</w:t>
            </w:r>
          </w:p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50% от общего числа педагогических работников</w:t>
            </w:r>
          </w:p>
        </w:tc>
        <w:tc>
          <w:tcPr>
            <w:tcW w:w="2835" w:type="dxa"/>
          </w:tcPr>
          <w:p w:rsidR="00192E8B" w:rsidRPr="00A31E72" w:rsidRDefault="001C21FC" w:rsidP="0019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C01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92E8B"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имеющих высшую квалификационную категорию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3% от общего числа педагогических работников</w:t>
            </w:r>
          </w:p>
        </w:tc>
        <w:tc>
          <w:tcPr>
            <w:tcW w:w="2835" w:type="dxa"/>
          </w:tcPr>
          <w:p w:rsidR="00192E8B" w:rsidRPr="00A31E72" w:rsidRDefault="001C21FC" w:rsidP="0019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192E8B"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прошедших аттестацию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100% от общего числа педагогических работников</w:t>
            </w:r>
          </w:p>
        </w:tc>
        <w:tc>
          <w:tcPr>
            <w:tcW w:w="2835" w:type="dxa"/>
          </w:tcPr>
          <w:p w:rsidR="00192E8B" w:rsidRPr="00A31E72" w:rsidRDefault="001C21FC" w:rsidP="0019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92E8B"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имеющих научное звание или обучающихся в аспирантуре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3% от общего числа педагогических работников</w:t>
            </w:r>
          </w:p>
        </w:tc>
        <w:tc>
          <w:tcPr>
            <w:tcW w:w="2835" w:type="dxa"/>
          </w:tcPr>
          <w:p w:rsidR="00192E8B" w:rsidRPr="00A31E72" w:rsidRDefault="00192E8B" w:rsidP="0019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прошедших курсы повышения квалификации или участвующих в научно-практических конференциях, обучающих семинарах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75% от общего числа педагогических работников</w:t>
            </w:r>
          </w:p>
        </w:tc>
        <w:tc>
          <w:tcPr>
            <w:tcW w:w="2835" w:type="dxa"/>
          </w:tcPr>
          <w:p w:rsidR="00192E8B" w:rsidRPr="00A31E72" w:rsidRDefault="00582A52" w:rsidP="00582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769</w:t>
            </w:r>
            <w:r w:rsidR="00192E8B"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92E8B" w:rsidRPr="00A31E72" w:rsidTr="00A66537">
        <w:tc>
          <w:tcPr>
            <w:tcW w:w="10065" w:type="dxa"/>
            <w:gridSpan w:val="4"/>
          </w:tcPr>
          <w:p w:rsidR="00192E8B" w:rsidRPr="00A31E72" w:rsidRDefault="00192E8B" w:rsidP="0019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5. Внедрение новых форм организационно-методической работы учреждения</w:t>
            </w:r>
          </w:p>
        </w:tc>
      </w:tr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технологии наставничества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наличие/отсутствие</w:t>
            </w:r>
          </w:p>
        </w:tc>
        <w:tc>
          <w:tcPr>
            <w:tcW w:w="2835" w:type="dxa"/>
          </w:tcPr>
          <w:p w:rsidR="00192E8B" w:rsidRPr="00C87C02" w:rsidRDefault="00192E8B" w:rsidP="0019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31EA5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методических объединений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действующих методических объединений</w:t>
            </w:r>
          </w:p>
        </w:tc>
        <w:tc>
          <w:tcPr>
            <w:tcW w:w="2835" w:type="dxa"/>
          </w:tcPr>
          <w:p w:rsidR="00192E8B" w:rsidRPr="00C87C02" w:rsidRDefault="00192E8B" w:rsidP="0019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31EA5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192E8B" w:rsidRPr="00A31E72" w:rsidTr="00A66537">
        <w:tc>
          <w:tcPr>
            <w:tcW w:w="776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763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супервизии</w:t>
            </w:r>
            <w:proofErr w:type="spellEnd"/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процессе работы</w:t>
            </w:r>
          </w:p>
        </w:tc>
        <w:tc>
          <w:tcPr>
            <w:tcW w:w="2691" w:type="dxa"/>
          </w:tcPr>
          <w:p w:rsidR="00192E8B" w:rsidRPr="00A31E72" w:rsidRDefault="00192E8B" w:rsidP="00192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наличие/отсутствие</w:t>
            </w:r>
          </w:p>
        </w:tc>
        <w:tc>
          <w:tcPr>
            <w:tcW w:w="2835" w:type="dxa"/>
            <w:shd w:val="clear" w:color="auto" w:fill="auto"/>
          </w:tcPr>
          <w:p w:rsidR="00192E8B" w:rsidRPr="00C87C02" w:rsidRDefault="00192E8B" w:rsidP="0019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31EA5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</w:tr>
    </w:tbl>
    <w:p w:rsidR="00551212" w:rsidRDefault="00551212" w:rsidP="00192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192E8B" w:rsidRPr="00B40A85" w:rsidRDefault="00192E8B" w:rsidP="00192E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0A85">
        <w:rPr>
          <w:rFonts w:ascii="Times New Roman" w:eastAsia="Times New Roman" w:hAnsi="Times New Roman" w:cs="Times New Roman"/>
          <w:i/>
          <w:sz w:val="28"/>
          <w:szCs w:val="28"/>
        </w:rPr>
        <w:t>Таблица</w:t>
      </w:r>
      <w:r w:rsidR="00B40A8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B40A85" w:rsidRPr="00B40A85">
        <w:rPr>
          <w:rFonts w:ascii="Times New Roman" w:eastAsia="Times New Roman" w:hAnsi="Times New Roman" w:cs="Times New Roman"/>
          <w:i/>
          <w:sz w:val="28"/>
          <w:szCs w:val="28"/>
        </w:rPr>
        <w:t xml:space="preserve">9. </w:t>
      </w:r>
      <w:r w:rsidRPr="00B40A8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B40A85">
        <w:rPr>
          <w:rFonts w:ascii="Times New Roman" w:eastAsia="Times New Roman" w:hAnsi="Times New Roman" w:cs="Times New Roman"/>
          <w:i/>
          <w:sz w:val="28"/>
          <w:szCs w:val="28"/>
        </w:rPr>
        <w:t xml:space="preserve">Анализ </w:t>
      </w:r>
      <w:r w:rsidRPr="00B40A85">
        <w:rPr>
          <w:rFonts w:ascii="Times New Roman" w:eastAsia="Times New Roman" w:hAnsi="Times New Roman" w:cs="Times New Roman"/>
          <w:i/>
          <w:sz w:val="28"/>
          <w:szCs w:val="28"/>
        </w:rPr>
        <w:t>возрастного состава сотрудников</w:t>
      </w:r>
      <w:r w:rsidR="00B40A85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tbl>
      <w:tblPr>
        <w:tblStyle w:val="61"/>
        <w:tblW w:w="10065" w:type="dxa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3793"/>
      </w:tblGrid>
      <w:tr w:rsidR="00192E8B" w:rsidRPr="00192E8B" w:rsidTr="00A66537">
        <w:tc>
          <w:tcPr>
            <w:tcW w:w="3082" w:type="dxa"/>
          </w:tcPr>
          <w:p w:rsidR="00192E8B" w:rsidRPr="00192E8B" w:rsidRDefault="00192E8B" w:rsidP="00192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E8B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состав сотрудников (кол</w:t>
            </w:r>
            <w:proofErr w:type="gramStart"/>
            <w:r w:rsidRPr="00192E8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192E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proofErr w:type="gramStart"/>
            <w:r w:rsidRPr="00192E8B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 w:rsidRPr="00192E8B">
              <w:rPr>
                <w:rFonts w:ascii="Times New Roman" w:hAnsi="Times New Roman" w:cs="Times New Roman"/>
                <w:b/>
                <w:sz w:val="24"/>
                <w:szCs w:val="24"/>
              </w:rPr>
              <w:t>ел.):</w:t>
            </w:r>
          </w:p>
        </w:tc>
        <w:tc>
          <w:tcPr>
            <w:tcW w:w="3190" w:type="dxa"/>
          </w:tcPr>
          <w:p w:rsidR="00192E8B" w:rsidRPr="00192E8B" w:rsidRDefault="00192E8B" w:rsidP="00192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E8B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3793" w:type="dxa"/>
          </w:tcPr>
          <w:p w:rsidR="00192E8B" w:rsidRPr="00192E8B" w:rsidRDefault="00192E8B" w:rsidP="00192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E8B">
              <w:rPr>
                <w:rFonts w:ascii="Times New Roman" w:hAnsi="Times New Roman" w:cs="Times New Roman"/>
                <w:sz w:val="24"/>
                <w:szCs w:val="24"/>
              </w:rPr>
              <w:t>Из них руководители (директор, заместитель директора):</w:t>
            </w:r>
          </w:p>
        </w:tc>
      </w:tr>
      <w:tr w:rsidR="00192E8B" w:rsidRPr="00192E8B" w:rsidTr="00A66537">
        <w:tc>
          <w:tcPr>
            <w:tcW w:w="3082" w:type="dxa"/>
          </w:tcPr>
          <w:p w:rsidR="00192E8B" w:rsidRPr="00192E8B" w:rsidRDefault="00192E8B" w:rsidP="00192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8B">
              <w:rPr>
                <w:rFonts w:ascii="Times New Roman" w:hAnsi="Times New Roman" w:cs="Times New Roman"/>
                <w:sz w:val="24"/>
                <w:szCs w:val="24"/>
              </w:rPr>
              <w:t>- до 40 лет</w:t>
            </w:r>
          </w:p>
        </w:tc>
        <w:tc>
          <w:tcPr>
            <w:tcW w:w="3190" w:type="dxa"/>
          </w:tcPr>
          <w:p w:rsidR="00192E8B" w:rsidRPr="00192E8B" w:rsidRDefault="00582A52" w:rsidP="00192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793" w:type="dxa"/>
          </w:tcPr>
          <w:p w:rsidR="00192E8B" w:rsidRPr="00192E8B" w:rsidRDefault="00192E8B" w:rsidP="00192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E8B" w:rsidRPr="00192E8B" w:rsidTr="00A66537">
        <w:tc>
          <w:tcPr>
            <w:tcW w:w="3082" w:type="dxa"/>
          </w:tcPr>
          <w:p w:rsidR="00192E8B" w:rsidRPr="00192E8B" w:rsidRDefault="00192E8B" w:rsidP="00192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8B">
              <w:rPr>
                <w:rFonts w:ascii="Times New Roman" w:hAnsi="Times New Roman" w:cs="Times New Roman"/>
                <w:sz w:val="24"/>
                <w:szCs w:val="24"/>
              </w:rPr>
              <w:t>- от 40 до 55 лет</w:t>
            </w:r>
          </w:p>
        </w:tc>
        <w:tc>
          <w:tcPr>
            <w:tcW w:w="3190" w:type="dxa"/>
          </w:tcPr>
          <w:p w:rsidR="00192E8B" w:rsidRPr="00192E8B" w:rsidRDefault="00582A52" w:rsidP="00192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793" w:type="dxa"/>
          </w:tcPr>
          <w:p w:rsidR="00192E8B" w:rsidRPr="00192E8B" w:rsidRDefault="00192E8B" w:rsidP="00192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E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2E8B" w:rsidRPr="00192E8B" w:rsidTr="00A66537">
        <w:trPr>
          <w:trHeight w:val="347"/>
        </w:trPr>
        <w:tc>
          <w:tcPr>
            <w:tcW w:w="3082" w:type="dxa"/>
          </w:tcPr>
          <w:p w:rsidR="00192E8B" w:rsidRPr="00192E8B" w:rsidRDefault="00192E8B" w:rsidP="00192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8B">
              <w:rPr>
                <w:rFonts w:ascii="Times New Roman" w:hAnsi="Times New Roman" w:cs="Times New Roman"/>
                <w:sz w:val="24"/>
                <w:szCs w:val="24"/>
              </w:rPr>
              <w:t>- от 55 до 60 лет</w:t>
            </w:r>
          </w:p>
        </w:tc>
        <w:tc>
          <w:tcPr>
            <w:tcW w:w="3190" w:type="dxa"/>
          </w:tcPr>
          <w:p w:rsidR="00192E8B" w:rsidRPr="00192E8B" w:rsidRDefault="00582A52" w:rsidP="00192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93" w:type="dxa"/>
          </w:tcPr>
          <w:p w:rsidR="00192E8B" w:rsidRPr="00192E8B" w:rsidRDefault="00192E8B" w:rsidP="00192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E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012A" w:rsidRPr="00192E8B" w:rsidTr="00A66537">
        <w:trPr>
          <w:trHeight w:val="347"/>
        </w:trPr>
        <w:tc>
          <w:tcPr>
            <w:tcW w:w="3082" w:type="dxa"/>
          </w:tcPr>
          <w:p w:rsidR="00EC012A" w:rsidRPr="00192E8B" w:rsidRDefault="00EC012A" w:rsidP="00192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0т 60 до 65 лет</w:t>
            </w:r>
          </w:p>
        </w:tc>
        <w:tc>
          <w:tcPr>
            <w:tcW w:w="3190" w:type="dxa"/>
          </w:tcPr>
          <w:p w:rsidR="00EC012A" w:rsidRDefault="00EC012A" w:rsidP="00192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93" w:type="dxa"/>
          </w:tcPr>
          <w:p w:rsidR="00EC012A" w:rsidRPr="00192E8B" w:rsidRDefault="00EC012A" w:rsidP="00192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2E8B" w:rsidRDefault="00290572" w:rsidP="00290572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829248" behindDoc="1" locked="0" layoutInCell="1" allowOverlap="1" wp14:anchorId="18E0BDC8" wp14:editId="00DD6133">
            <wp:simplePos x="0" y="0"/>
            <wp:positionH relativeFrom="column">
              <wp:posOffset>13335</wp:posOffset>
            </wp:positionH>
            <wp:positionV relativeFrom="paragraph">
              <wp:posOffset>209550</wp:posOffset>
            </wp:positionV>
            <wp:extent cx="6390005" cy="2615565"/>
            <wp:effectExtent l="0" t="0" r="0" b="0"/>
            <wp:wrapTight wrapText="bothSides">
              <wp:wrapPolygon edited="0">
                <wp:start x="0" y="0"/>
                <wp:lineTo x="0" y="21553"/>
                <wp:lineTo x="21572" y="21553"/>
                <wp:lineTo x="21572" y="0"/>
                <wp:lineTo x="0" y="0"/>
              </wp:wrapPolygon>
            </wp:wrapTight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925">
        <w:rPr>
          <w:noProof/>
        </w:rPr>
        <w:pict>
          <v:shape id="_x0000_s1036" type="#_x0000_t202" style="position:absolute;left:0;text-align:left;margin-left:.85pt;margin-top:227.65pt;width:498.95pt;height:19.8pt;z-index:251831296;mso-position-horizontal-relative:text;mso-position-vertical-relative:text" wrapcoords="-32 0 -32 20925 21600 20925 21600 0 -32 0" stroked="f">
            <v:textbox style="mso-next-textbox:#_x0000_s1036" inset="0,0,0,0">
              <w:txbxContent>
                <w:p w:rsidR="00264925" w:rsidRPr="0009495C" w:rsidRDefault="00264925" w:rsidP="004F0BB3">
                  <w:pPr>
                    <w:pStyle w:val="afd"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t>Рисунок 7. Возрастной состав работников учреждения</w:t>
                  </w:r>
                  <w:r w:rsidRPr="009B7961">
                    <w:t xml:space="preserve"> 2018-2019 гг.</w:t>
                  </w:r>
                </w:p>
              </w:txbxContent>
            </v:textbox>
            <w10:wrap type="tight"/>
          </v:shape>
        </w:pict>
      </w:r>
      <w:r w:rsidR="00192E8B" w:rsidRPr="00192E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12167" w:rsidRDefault="00290572" w:rsidP="0031216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835392" behindDoc="1" locked="0" layoutInCell="1" allowOverlap="1" wp14:anchorId="48156C12" wp14:editId="78DFDA35">
            <wp:simplePos x="0" y="0"/>
            <wp:positionH relativeFrom="column">
              <wp:posOffset>13335</wp:posOffset>
            </wp:positionH>
            <wp:positionV relativeFrom="paragraph">
              <wp:posOffset>224155</wp:posOffset>
            </wp:positionV>
            <wp:extent cx="6390005" cy="2764155"/>
            <wp:effectExtent l="0" t="0" r="0" b="0"/>
            <wp:wrapTight wrapText="bothSides">
              <wp:wrapPolygon edited="0">
                <wp:start x="0" y="0"/>
                <wp:lineTo x="0" y="21585"/>
                <wp:lineTo x="21572" y="21585"/>
                <wp:lineTo x="21572" y="0"/>
                <wp:lineTo x="0" y="0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DD1" w:rsidRDefault="00264925" w:rsidP="00C87C0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38" type="#_x0000_t202" style="position:absolute;margin-left:.85pt;margin-top:1.55pt;width:495.6pt;height:24.05pt;z-index:251833344;mso-position-horizontal-relative:text;mso-position-vertical-relative:text" stroked="f">
            <v:textbox style="mso-next-textbox:#_x0000_s1038;mso-fit-shape-to-text:t" inset="0,0,0,0">
              <w:txbxContent>
                <w:p w:rsidR="00264925" w:rsidRDefault="00264925" w:rsidP="00900AC2">
                  <w:pPr>
                    <w:pStyle w:val="afd"/>
                    <w:jc w:val="center"/>
                    <w:rPr>
                      <w:noProof/>
                    </w:rPr>
                  </w:pPr>
                  <w:r>
                    <w:t>Рисунок 8. Уровень образования работников учреждения 2018-2019 гг.</w:t>
                  </w:r>
                </w:p>
              </w:txbxContent>
            </v:textbox>
            <w10:wrap type="square"/>
          </v:shape>
        </w:pict>
      </w:r>
    </w:p>
    <w:p w:rsidR="00D3036D" w:rsidRPr="00554897" w:rsidRDefault="00F04460" w:rsidP="00D3036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</w:rPr>
        <w:lastRenderedPageBreak/>
        <w:drawing>
          <wp:anchor distT="0" distB="0" distL="114300" distR="114300" simplePos="0" relativeHeight="251802624" behindDoc="1" locked="0" layoutInCell="1" allowOverlap="1" wp14:anchorId="7043478A" wp14:editId="601C65A1">
            <wp:simplePos x="0" y="0"/>
            <wp:positionH relativeFrom="column">
              <wp:posOffset>13335</wp:posOffset>
            </wp:positionH>
            <wp:positionV relativeFrom="paragraph">
              <wp:posOffset>-93980</wp:posOffset>
            </wp:positionV>
            <wp:extent cx="6358255" cy="2764155"/>
            <wp:effectExtent l="0" t="0" r="4445" b="0"/>
            <wp:wrapTight wrapText="bothSides">
              <wp:wrapPolygon edited="0">
                <wp:start x="0" y="0"/>
                <wp:lineTo x="0" y="21585"/>
                <wp:lineTo x="21615" y="21585"/>
                <wp:lineTo x="21615" y="0"/>
                <wp:lineTo x="0" y="0"/>
              </wp:wrapPolygon>
            </wp:wrapTight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925">
        <w:rPr>
          <w:noProof/>
        </w:rPr>
        <w:pict>
          <v:shape id="_x0000_s1034" type="#_x0000_t202" style="position:absolute;left:0;text-align:left;margin-left:2.75pt;margin-top:217.8pt;width:498.15pt;height:20.15pt;z-index:251828224;mso-position-horizontal-relative:text;mso-position-vertical-relative:text" wrapcoords="-60 0 -60 21150 21600 21150 21600 0 -60 0" stroked="f">
            <v:textbox style="mso-next-textbox:#_x0000_s1034" inset="0,0,0,0">
              <w:txbxContent>
                <w:p w:rsidR="00264925" w:rsidRDefault="00264925" w:rsidP="00FA4711">
                  <w:pPr>
                    <w:pStyle w:val="afd"/>
                    <w:jc w:val="center"/>
                    <w:rPr>
                      <w:noProof/>
                    </w:rPr>
                  </w:pPr>
                  <w:r>
                    <w:t>Рисунок 9. Текучесть кадров учреждения 2017-2019 гг.</w:t>
                  </w:r>
                </w:p>
              </w:txbxContent>
            </v:textbox>
            <w10:wrap type="tight"/>
          </v:shape>
        </w:pict>
      </w:r>
      <w:r w:rsidR="00D3036D" w:rsidRPr="00063BD7">
        <w:rPr>
          <w:rFonts w:ascii="Times New Roman" w:eastAsia="Times New Roman" w:hAnsi="Times New Roman" w:cs="Times New Roman"/>
          <w:sz w:val="28"/>
          <w:szCs w:val="28"/>
        </w:rPr>
        <w:t>Штат сотрудников практически полностью укомплектован.</w:t>
      </w:r>
      <w:r w:rsidR="00D3036D" w:rsidRPr="00554897">
        <w:rPr>
          <w:rFonts w:ascii="Times New Roman" w:eastAsia="Times New Roman" w:hAnsi="Times New Roman" w:cs="Times New Roman"/>
          <w:sz w:val="28"/>
          <w:szCs w:val="28"/>
        </w:rPr>
        <w:t xml:space="preserve"> Значительную часть составляют сотрудники моложе 40 </w:t>
      </w:r>
      <w:bookmarkStart w:id="0" w:name="_GoBack"/>
      <w:bookmarkEnd w:id="0"/>
      <w:r w:rsidR="00D3036D" w:rsidRPr="00554897">
        <w:rPr>
          <w:rFonts w:ascii="Times New Roman" w:eastAsia="Times New Roman" w:hAnsi="Times New Roman" w:cs="Times New Roman"/>
          <w:sz w:val="28"/>
          <w:szCs w:val="28"/>
        </w:rPr>
        <w:t>лет.</w:t>
      </w:r>
    </w:p>
    <w:p w:rsidR="00D3036D" w:rsidRPr="009007EF" w:rsidRDefault="00D3036D" w:rsidP="00D3036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080A">
        <w:rPr>
          <w:rFonts w:ascii="Times New Roman" w:eastAsia="Times New Roman" w:hAnsi="Times New Roman" w:cs="Times New Roman"/>
          <w:sz w:val="28"/>
          <w:szCs w:val="28"/>
        </w:rPr>
        <w:t>Помимо численности персонала, важным</w:t>
      </w:r>
      <w:r w:rsidRPr="00063B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080A">
        <w:rPr>
          <w:rFonts w:ascii="Times New Roman" w:eastAsia="Times New Roman" w:hAnsi="Times New Roman" w:cs="Times New Roman"/>
          <w:sz w:val="28"/>
          <w:szCs w:val="28"/>
        </w:rPr>
        <w:t xml:space="preserve"> явля</w:t>
      </w:r>
      <w:r w:rsidRPr="00063BD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5080A">
        <w:rPr>
          <w:rFonts w:ascii="Times New Roman" w:eastAsia="Times New Roman" w:hAnsi="Times New Roman" w:cs="Times New Roman"/>
          <w:sz w:val="28"/>
          <w:szCs w:val="28"/>
        </w:rPr>
        <w:t>тся показател</w:t>
      </w:r>
      <w:r w:rsidRPr="00063B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080A">
        <w:rPr>
          <w:rFonts w:ascii="Times New Roman" w:eastAsia="Times New Roman" w:hAnsi="Times New Roman" w:cs="Times New Roman"/>
          <w:sz w:val="28"/>
          <w:szCs w:val="28"/>
        </w:rPr>
        <w:t>, отражающи</w:t>
      </w:r>
      <w:r w:rsidRPr="00063BD7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A5080A">
        <w:rPr>
          <w:rFonts w:ascii="Times New Roman" w:eastAsia="Times New Roman" w:hAnsi="Times New Roman" w:cs="Times New Roman"/>
          <w:sz w:val="28"/>
          <w:szCs w:val="28"/>
        </w:rPr>
        <w:t>состав работников по образованию. Из сравнительн</w:t>
      </w:r>
      <w:r w:rsidRPr="00063BD7"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диаграмм</w:t>
      </w:r>
      <w:r w:rsidRPr="00A5080A">
        <w:rPr>
          <w:rFonts w:ascii="Times New Roman" w:eastAsia="Times New Roman" w:hAnsi="Times New Roman" w:cs="Times New Roman"/>
          <w:sz w:val="28"/>
          <w:szCs w:val="28"/>
        </w:rPr>
        <w:t xml:space="preserve"> видно, что в учреждении основную часть сотрудников составляют специалисты с высшим образованием. </w:t>
      </w:r>
    </w:p>
    <w:p w:rsidR="00D3036D" w:rsidRPr="009007EF" w:rsidRDefault="00D3036D" w:rsidP="00D3036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897">
        <w:rPr>
          <w:rFonts w:ascii="Times New Roman" w:eastAsia="Times New Roman" w:hAnsi="Times New Roman" w:cs="Times New Roman"/>
          <w:sz w:val="28"/>
          <w:szCs w:val="28"/>
        </w:rPr>
        <w:t>Специалисты учреждения постоянно повышают уровень своей квалификации, участвуют в общественной жизни.</w:t>
      </w:r>
    </w:p>
    <w:p w:rsidR="00D3036D" w:rsidRPr="00554897" w:rsidRDefault="00D3036D" w:rsidP="00D3036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целом </w:t>
      </w:r>
      <w:r w:rsidRPr="0055489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5080A">
        <w:rPr>
          <w:rFonts w:ascii="Times New Roman" w:eastAsia="Times New Roman" w:hAnsi="Times New Roman" w:cs="Times New Roman"/>
          <w:sz w:val="28"/>
          <w:szCs w:val="28"/>
        </w:rPr>
        <w:t xml:space="preserve">ерсонал специалистов и педагогических работников является профессиональным и конкурентоспособным, готовым обеспечить </w:t>
      </w:r>
      <w:r w:rsidRPr="00063BD7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</w:t>
      </w:r>
      <w:r w:rsidRPr="00A5080A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063BD7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A5080A">
        <w:rPr>
          <w:rFonts w:ascii="Times New Roman" w:eastAsia="Times New Roman" w:hAnsi="Times New Roman" w:cs="Times New Roman"/>
          <w:sz w:val="28"/>
          <w:szCs w:val="28"/>
        </w:rPr>
        <w:t xml:space="preserve"> качественны</w:t>
      </w:r>
      <w:r w:rsidRPr="00063BD7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A5080A">
        <w:rPr>
          <w:rFonts w:ascii="Times New Roman" w:eastAsia="Times New Roman" w:hAnsi="Times New Roman" w:cs="Times New Roman"/>
          <w:sz w:val="28"/>
          <w:szCs w:val="28"/>
        </w:rPr>
        <w:t xml:space="preserve"> социальны</w:t>
      </w:r>
      <w:r w:rsidRPr="00063BD7"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услуг</w:t>
      </w:r>
      <w:r w:rsidRPr="00A508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3036D" w:rsidRDefault="00D3036D" w:rsidP="00D3036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4F6427" w:rsidRPr="00414E29" w:rsidRDefault="00D3036D" w:rsidP="00D3036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</w:t>
      </w:r>
      <w:r w:rsidR="00414E29" w:rsidRPr="00414E2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аблица 10. </w:t>
      </w:r>
      <w:r w:rsidR="00903956" w:rsidRPr="00414E2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</w:t>
      </w:r>
      <w:r w:rsidR="004F6427" w:rsidRPr="00414E2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отрудники учреждения, прошедшие циклы повышения квалификации в 2019 г.</w:t>
      </w:r>
    </w:p>
    <w:tbl>
      <w:tblPr>
        <w:tblStyle w:val="71"/>
        <w:tblW w:w="10065" w:type="dxa"/>
        <w:tblInd w:w="108" w:type="dxa"/>
        <w:tblLook w:val="04A0" w:firstRow="1" w:lastRow="0" w:firstColumn="1" w:lastColumn="0" w:noHBand="0" w:noVBand="1"/>
      </w:tblPr>
      <w:tblGrid>
        <w:gridCol w:w="6990"/>
        <w:gridCol w:w="3075"/>
      </w:tblGrid>
      <w:tr w:rsidR="00A875EC" w:rsidRPr="00A31E72" w:rsidTr="00A66537">
        <w:trPr>
          <w:trHeight w:val="364"/>
        </w:trPr>
        <w:tc>
          <w:tcPr>
            <w:tcW w:w="6990" w:type="dxa"/>
          </w:tcPr>
          <w:p w:rsidR="00A875EC" w:rsidRPr="00A31E72" w:rsidRDefault="00A875EC" w:rsidP="00A87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</w:tcPr>
          <w:p w:rsidR="00A875EC" w:rsidRPr="00A31E72" w:rsidRDefault="00EC012A" w:rsidP="00A875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C326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A875EC" w:rsidRPr="00A31E72" w:rsidTr="00A66537">
        <w:trPr>
          <w:trHeight w:val="388"/>
        </w:trPr>
        <w:tc>
          <w:tcPr>
            <w:tcW w:w="6990" w:type="dxa"/>
          </w:tcPr>
          <w:p w:rsidR="00A875EC" w:rsidRPr="00A31E72" w:rsidRDefault="00A875EC" w:rsidP="00A87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hAnsi="Times New Roman" w:cs="Times New Roman"/>
                <w:sz w:val="24"/>
                <w:szCs w:val="24"/>
              </w:rPr>
              <w:t>врачи</w:t>
            </w:r>
          </w:p>
        </w:tc>
        <w:tc>
          <w:tcPr>
            <w:tcW w:w="3075" w:type="dxa"/>
          </w:tcPr>
          <w:p w:rsidR="00A875EC" w:rsidRPr="002C326F" w:rsidRDefault="00EC012A" w:rsidP="00A875E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82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75EC" w:rsidRPr="00A31E72" w:rsidTr="00A66537">
        <w:trPr>
          <w:trHeight w:val="388"/>
        </w:trPr>
        <w:tc>
          <w:tcPr>
            <w:tcW w:w="6990" w:type="dxa"/>
          </w:tcPr>
          <w:p w:rsidR="00A875EC" w:rsidRPr="00A31E72" w:rsidRDefault="00A875EC" w:rsidP="00A87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hAnsi="Times New Roman" w:cs="Times New Roman"/>
                <w:sz w:val="24"/>
                <w:szCs w:val="24"/>
              </w:rPr>
              <w:t>средние медработники</w:t>
            </w:r>
          </w:p>
        </w:tc>
        <w:tc>
          <w:tcPr>
            <w:tcW w:w="3075" w:type="dxa"/>
          </w:tcPr>
          <w:p w:rsidR="00A875EC" w:rsidRPr="002C326F" w:rsidRDefault="00582A52" w:rsidP="00A875E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82A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75EC" w:rsidRPr="00A31E72" w:rsidTr="00A66537">
        <w:trPr>
          <w:trHeight w:val="388"/>
        </w:trPr>
        <w:tc>
          <w:tcPr>
            <w:tcW w:w="6990" w:type="dxa"/>
          </w:tcPr>
          <w:p w:rsidR="00A875EC" w:rsidRPr="00A31E72" w:rsidRDefault="00A875EC" w:rsidP="00A87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3075" w:type="dxa"/>
          </w:tcPr>
          <w:p w:rsidR="00A875EC" w:rsidRPr="002C326F" w:rsidRDefault="00582A52" w:rsidP="00A875E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82A5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A875EC" w:rsidRPr="00A31E72" w:rsidTr="00A66537">
        <w:trPr>
          <w:trHeight w:val="388"/>
        </w:trPr>
        <w:tc>
          <w:tcPr>
            <w:tcW w:w="6990" w:type="dxa"/>
          </w:tcPr>
          <w:p w:rsidR="00A875EC" w:rsidRPr="00A31E72" w:rsidRDefault="00A875EC" w:rsidP="00A87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3075" w:type="dxa"/>
          </w:tcPr>
          <w:p w:rsidR="00A875EC" w:rsidRPr="002C326F" w:rsidRDefault="00582A52" w:rsidP="00A875E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82A5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</w:tbl>
    <w:p w:rsidR="00AE410F" w:rsidRDefault="00AE410F" w:rsidP="00AE410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14E29" w:rsidRPr="00414E29" w:rsidRDefault="00414E29" w:rsidP="00414E2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C87C0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Таблица 11.</w:t>
      </w:r>
      <w:r w:rsidR="002361EF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Награждение сотрудников учреждения за 2019 год</w:t>
      </w:r>
      <w:r w:rsidR="00A3269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</w:t>
      </w:r>
    </w:p>
    <w:tbl>
      <w:tblPr>
        <w:tblStyle w:val="81"/>
        <w:tblW w:w="10065" w:type="dxa"/>
        <w:tblInd w:w="108" w:type="dxa"/>
        <w:tblLook w:val="04A0" w:firstRow="1" w:lastRow="0" w:firstColumn="1" w:lastColumn="0" w:noHBand="0" w:noVBand="1"/>
      </w:tblPr>
      <w:tblGrid>
        <w:gridCol w:w="6946"/>
        <w:gridCol w:w="3119"/>
      </w:tblGrid>
      <w:tr w:rsidR="00AE410F" w:rsidRPr="00A31E72" w:rsidTr="00A66537">
        <w:trPr>
          <w:trHeight w:val="416"/>
        </w:trPr>
        <w:tc>
          <w:tcPr>
            <w:tcW w:w="6946" w:type="dxa"/>
          </w:tcPr>
          <w:p w:rsidR="00AE410F" w:rsidRPr="00A31E72" w:rsidRDefault="00AE410F" w:rsidP="00AE4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E410F" w:rsidRPr="00A31E72" w:rsidRDefault="00AE410F" w:rsidP="00AE4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E7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сотрудников</w:t>
            </w:r>
          </w:p>
        </w:tc>
      </w:tr>
      <w:tr w:rsidR="00264925" w:rsidRPr="00A31E72" w:rsidTr="00A66537">
        <w:tc>
          <w:tcPr>
            <w:tcW w:w="6946" w:type="dxa"/>
          </w:tcPr>
          <w:p w:rsidR="00264925" w:rsidRPr="00A31E72" w:rsidRDefault="00264925" w:rsidP="00AE4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Губернатора АО 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64925" w:rsidRDefault="00264925" w:rsidP="00A30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410F" w:rsidRPr="00A31E72" w:rsidTr="00A66537">
        <w:tc>
          <w:tcPr>
            <w:tcW w:w="6946" w:type="dxa"/>
          </w:tcPr>
          <w:p w:rsidR="00AE410F" w:rsidRPr="00A31E72" w:rsidRDefault="00264925" w:rsidP="00AE4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  <w:r w:rsidR="00AE410F" w:rsidRPr="00A31E72">
              <w:rPr>
                <w:rFonts w:ascii="Times New Roman" w:hAnsi="Times New Roman" w:cs="Times New Roman"/>
                <w:sz w:val="24"/>
                <w:szCs w:val="24"/>
              </w:rPr>
              <w:t xml:space="preserve"> Губернатора АО 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E410F" w:rsidRPr="00582A52" w:rsidRDefault="00264925" w:rsidP="00A30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410F" w:rsidRPr="00A31E72" w:rsidTr="00A66537">
        <w:tc>
          <w:tcPr>
            <w:tcW w:w="6946" w:type="dxa"/>
          </w:tcPr>
          <w:p w:rsidR="00AE410F" w:rsidRPr="00A31E72" w:rsidRDefault="00AE410F" w:rsidP="00AE4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hAnsi="Times New Roman" w:cs="Times New Roman"/>
                <w:sz w:val="24"/>
                <w:szCs w:val="24"/>
              </w:rPr>
              <w:t>Почетная грамота министерства социального развития и труда АО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E410F" w:rsidRPr="00582A52" w:rsidRDefault="00582A52" w:rsidP="00A30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E410F" w:rsidRPr="00A31E72" w:rsidTr="00A66537">
        <w:tc>
          <w:tcPr>
            <w:tcW w:w="6946" w:type="dxa"/>
          </w:tcPr>
          <w:p w:rsidR="00AE410F" w:rsidRPr="00A31E72" w:rsidRDefault="00AE410F" w:rsidP="00AE4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министерства социального развития и труда АО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E410F" w:rsidRPr="00582A52" w:rsidRDefault="00582A52" w:rsidP="00A30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AE410F" w:rsidRPr="00A31E72" w:rsidTr="00A66537">
        <w:tc>
          <w:tcPr>
            <w:tcW w:w="6946" w:type="dxa"/>
          </w:tcPr>
          <w:p w:rsidR="00AE410F" w:rsidRPr="00A31E72" w:rsidRDefault="00AE410F" w:rsidP="00AE4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Благодарственное письмо Администрации Ленинского р-на г.</w:t>
            </w:r>
            <w:r w:rsidR="005512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Астрахани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E410F" w:rsidRPr="00582A52" w:rsidRDefault="00582A52" w:rsidP="00A30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264925" w:rsidRPr="00A31E72" w:rsidTr="00A66537">
        <w:tc>
          <w:tcPr>
            <w:tcW w:w="6946" w:type="dxa"/>
          </w:tcPr>
          <w:p w:rsidR="00264925" w:rsidRPr="00A31E72" w:rsidRDefault="00264925" w:rsidP="00AE41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Почетная грамота Думы АО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64925" w:rsidRDefault="00264925" w:rsidP="00A30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4925" w:rsidRPr="00A31E72" w:rsidTr="00A66537">
        <w:tc>
          <w:tcPr>
            <w:tcW w:w="6946" w:type="dxa"/>
          </w:tcPr>
          <w:p w:rsidR="00264925" w:rsidRDefault="00264925" w:rsidP="00AE41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Благодарственное письмо Думы АО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64925" w:rsidRDefault="00264925" w:rsidP="00A30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410F" w:rsidRPr="00A31E72" w:rsidTr="00A66537">
        <w:tc>
          <w:tcPr>
            <w:tcW w:w="6946" w:type="dxa"/>
          </w:tcPr>
          <w:p w:rsidR="00AE410F" w:rsidRPr="00A31E72" w:rsidRDefault="00582A52" w:rsidP="00AE4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учреждения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E410F" w:rsidRPr="00582A52" w:rsidRDefault="002108F0" w:rsidP="00A30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AE410F" w:rsidRPr="00A31E72" w:rsidTr="00A66537">
        <w:tc>
          <w:tcPr>
            <w:tcW w:w="6946" w:type="dxa"/>
          </w:tcPr>
          <w:p w:rsidR="00AE410F" w:rsidRPr="00A31E72" w:rsidRDefault="00AE410F" w:rsidP="00AE4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E72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Благодарственное письмо учреждения</w:t>
            </w:r>
          </w:p>
        </w:tc>
        <w:tc>
          <w:tcPr>
            <w:tcW w:w="3119" w:type="dxa"/>
            <w:shd w:val="clear" w:color="auto" w:fill="auto"/>
          </w:tcPr>
          <w:p w:rsidR="00AE410F" w:rsidRPr="00582A52" w:rsidRDefault="002108F0" w:rsidP="00A30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C012A" w:rsidRPr="00A31E72" w:rsidTr="00A66537">
        <w:tc>
          <w:tcPr>
            <w:tcW w:w="6946" w:type="dxa"/>
          </w:tcPr>
          <w:p w:rsidR="00EC012A" w:rsidRPr="00A31E72" w:rsidRDefault="00EC012A" w:rsidP="00AE41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Присвоено звание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профессии» в номинации «За нами будущее»</w:t>
            </w:r>
          </w:p>
        </w:tc>
        <w:tc>
          <w:tcPr>
            <w:tcW w:w="3119" w:type="dxa"/>
            <w:shd w:val="clear" w:color="auto" w:fill="auto"/>
          </w:tcPr>
          <w:p w:rsidR="00EC012A" w:rsidRPr="00582A52" w:rsidRDefault="002108F0" w:rsidP="00A30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70029" w:rsidRDefault="00770029" w:rsidP="00725172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E36D0A" w:rsidRDefault="00954AF5" w:rsidP="00725172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10</w:t>
      </w:r>
      <w:r w:rsidR="000A255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.</w:t>
      </w:r>
      <w:r w:rsidR="00081F6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924C65" w:rsidRPr="00924C6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Работа по оптимизации расходов. Привлечение внебюджетных средств. Анализ востребованности и объема предоставления платных услуг. Реализация указов Президента РФ в части повышения заработной платы отдельным категория</w:t>
      </w:r>
      <w:r w:rsidR="009D13F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м работников («дорожная карта»)</w:t>
      </w:r>
    </w:p>
    <w:p w:rsidR="00616B87" w:rsidRDefault="00A3006C" w:rsidP="00616B8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течение 2019</w:t>
      </w:r>
      <w:r w:rsidR="009D13F9" w:rsidRPr="009D13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в учреж</w:t>
      </w:r>
      <w:r w:rsidR="009D13F9">
        <w:rPr>
          <w:rFonts w:ascii="Times New Roman" w:eastAsia="Calibri" w:hAnsi="Times New Roman" w:cs="Times New Roman"/>
          <w:sz w:val="28"/>
          <w:szCs w:val="28"/>
          <w:lang w:eastAsia="en-US"/>
        </w:rPr>
        <w:t>дении был</w:t>
      </w:r>
      <w:r w:rsidR="002C326F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9D13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проведен</w:t>
      </w:r>
      <w:r w:rsidR="002C326F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9D13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26</w:t>
      </w:r>
      <w:r w:rsidR="009D13F9" w:rsidRPr="009D13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аукционов в электронной форме на поставку товаров, работ, услуг на о</w:t>
      </w:r>
      <w:r w:rsidR="009D13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бщую сумму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9D13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507 032,35</w:t>
      </w:r>
      <w:r w:rsidR="009D13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рублей, </w:t>
      </w:r>
      <w:r w:rsidR="009D13F9" w:rsidRPr="009D13F9">
        <w:rPr>
          <w:rFonts w:ascii="Times New Roman" w:eastAsia="Calibri" w:hAnsi="Times New Roman" w:cs="Times New Roman"/>
          <w:sz w:val="28"/>
          <w:szCs w:val="28"/>
          <w:lang w:eastAsia="en-US"/>
        </w:rPr>
        <w:t>в результате которых образовалась экономия бюджетных сре</w:t>
      </w:r>
      <w:proofErr w:type="gramStart"/>
      <w:r w:rsidR="009D13F9" w:rsidRPr="009D13F9">
        <w:rPr>
          <w:rFonts w:ascii="Times New Roman" w:eastAsia="Calibri" w:hAnsi="Times New Roman" w:cs="Times New Roman"/>
          <w:sz w:val="28"/>
          <w:szCs w:val="28"/>
          <w:lang w:eastAsia="en-US"/>
        </w:rPr>
        <w:t>дств в р</w:t>
      </w:r>
      <w:proofErr w:type="gramEnd"/>
      <w:r w:rsidR="009D13F9" w:rsidRPr="009D13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азмере </w:t>
      </w:r>
      <w:r w:rsidRPr="00A3006C">
        <w:rPr>
          <w:rFonts w:ascii="Times New Roman" w:hAnsi="Times New Roman" w:cs="Times New Roman"/>
          <w:sz w:val="28"/>
          <w:szCs w:val="28"/>
        </w:rPr>
        <w:t>836 474,69 рублей</w:t>
      </w:r>
      <w:r w:rsidR="009D13F9" w:rsidRPr="00A3006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9D13F9" w:rsidRPr="009D13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770029" w:rsidRDefault="00770029" w:rsidP="00616B87">
      <w:pPr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2019</w:t>
      </w:r>
      <w:r w:rsidR="009D13F9" w:rsidRPr="009D13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сэконом</w:t>
      </w:r>
      <w:r w:rsidR="009D13F9">
        <w:rPr>
          <w:rFonts w:ascii="Times New Roman" w:eastAsia="Calibri" w:hAnsi="Times New Roman" w:cs="Times New Roman"/>
          <w:sz w:val="28"/>
          <w:szCs w:val="28"/>
          <w:lang w:eastAsia="en-US"/>
        </w:rPr>
        <w:t>ленные средства были направлены</w:t>
      </w:r>
      <w:r w:rsidR="009D13F9" w:rsidRPr="009D13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</w:t>
      </w:r>
      <w:r w:rsidRPr="00770029">
        <w:rPr>
          <w:rFonts w:ascii="Times New Roman" w:hAnsi="Times New Roman" w:cs="Times New Roman"/>
          <w:sz w:val="28"/>
          <w:szCs w:val="28"/>
        </w:rPr>
        <w:t xml:space="preserve"> приобретение компьютерного и медицинского оборудования, кроватей для воспитанников, а также на приобретение продуктов питания.</w:t>
      </w:r>
    </w:p>
    <w:p w:rsidR="009D13F9" w:rsidRPr="009D13F9" w:rsidRDefault="009D13F9" w:rsidP="00616B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D13F9">
        <w:rPr>
          <w:rFonts w:ascii="Times New Roman" w:eastAsia="Calibri" w:hAnsi="Times New Roman" w:cs="Times New Roman"/>
          <w:sz w:val="28"/>
          <w:szCs w:val="28"/>
          <w:lang w:eastAsia="en-US"/>
        </w:rPr>
        <w:t>По программе «Производственного контроля» были проведены обязательные бактериологические исследования готовых блюд, воды и микроклимата в помещениях на двух объектах.</w:t>
      </w:r>
    </w:p>
    <w:p w:rsidR="00A3006C" w:rsidRPr="00A3006C" w:rsidRDefault="00A3006C" w:rsidP="00616B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006C">
        <w:rPr>
          <w:rFonts w:ascii="Times New Roman" w:hAnsi="Times New Roman" w:cs="Times New Roman"/>
          <w:sz w:val="28"/>
          <w:szCs w:val="28"/>
        </w:rPr>
        <w:t>В 2019 году учреждением были выполнены указы Президента Российской Федерации от  7 мая 2012 года № 597, от 1 июня 2012 года № 761, от 28 декабря 2012 года № 1688 в части повышения заработной платы отдельным категориям работников в соответствии с целевыми показателями, а именно:</w:t>
      </w:r>
    </w:p>
    <w:p w:rsidR="00A3006C" w:rsidRPr="00A3006C" w:rsidRDefault="00A3006C" w:rsidP="00A300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006C">
        <w:rPr>
          <w:rFonts w:ascii="Times New Roman" w:hAnsi="Times New Roman" w:cs="Times New Roman"/>
          <w:sz w:val="28"/>
          <w:szCs w:val="28"/>
        </w:rPr>
        <w:t>● по педагогическим работникам, работающим в организациях для детей-сирот и детей, оставшихся без попечения родителей на 99,9 %;</w:t>
      </w:r>
    </w:p>
    <w:p w:rsidR="00A3006C" w:rsidRPr="00A3006C" w:rsidRDefault="00A3006C" w:rsidP="00A300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006C">
        <w:rPr>
          <w:rFonts w:ascii="Times New Roman" w:hAnsi="Times New Roman" w:cs="Times New Roman"/>
          <w:sz w:val="28"/>
          <w:szCs w:val="28"/>
        </w:rPr>
        <w:t>● по среднему медицинскому персоналу на 99,9%.</w:t>
      </w:r>
      <w:r w:rsidRPr="00A3006C">
        <w:rPr>
          <w:rFonts w:ascii="Times New Roman" w:hAnsi="Times New Roman" w:cs="Times New Roman"/>
          <w:sz w:val="28"/>
          <w:szCs w:val="28"/>
        </w:rPr>
        <w:tab/>
      </w:r>
    </w:p>
    <w:p w:rsidR="00A3006C" w:rsidRDefault="00A3006C" w:rsidP="009D13F9">
      <w:pPr>
        <w:spacing w:after="0" w:line="20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36D0A" w:rsidRPr="004D0FBA" w:rsidRDefault="00954AF5" w:rsidP="009D13F9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4D0FB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11</w:t>
      </w:r>
      <w:r w:rsidR="00A269B3" w:rsidRPr="004D0FB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.</w:t>
      </w:r>
      <w:r w:rsidR="00081F6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924C65" w:rsidRPr="004D0FB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Перспективные за</w:t>
      </w:r>
      <w:r w:rsidR="00903956" w:rsidRPr="004D0FB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дачи учреждения на 2020</w:t>
      </w:r>
      <w:r w:rsidR="009D13F9" w:rsidRPr="004D0FB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год</w:t>
      </w:r>
    </w:p>
    <w:p w:rsidR="00924C65" w:rsidRPr="004D0FBA" w:rsidRDefault="00924C65" w:rsidP="00924C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0FBA">
        <w:rPr>
          <w:rFonts w:ascii="Times New Roman" w:hAnsi="Times New Roman" w:cs="Times New Roman"/>
          <w:bCs/>
          <w:sz w:val="28"/>
          <w:szCs w:val="28"/>
        </w:rPr>
        <w:t xml:space="preserve">Деятельность учреждения осуществляется во взаимодействии всех служб ГСКУ АО «ОСРЦ ДН «Исток», что позволяет достичь более высоких результатов, которые подтверждают важную роль учреждения в деятельности государственной системы профилактики безнадзорности и правонарушений несовершеннолетних, закрепленную Концепцией </w:t>
      </w:r>
      <w:proofErr w:type="gramStart"/>
      <w:r w:rsidRPr="004D0FBA">
        <w:rPr>
          <w:rFonts w:ascii="Times New Roman" w:hAnsi="Times New Roman" w:cs="Times New Roman"/>
          <w:bCs/>
          <w:sz w:val="28"/>
          <w:szCs w:val="28"/>
        </w:rPr>
        <w:t>совершенствования государственной системы профилактики безнадзорности</w:t>
      </w:r>
      <w:proofErr w:type="gramEnd"/>
      <w:r w:rsidRPr="004D0FBA">
        <w:rPr>
          <w:rFonts w:ascii="Times New Roman" w:hAnsi="Times New Roman" w:cs="Times New Roman"/>
          <w:bCs/>
          <w:sz w:val="28"/>
          <w:szCs w:val="28"/>
        </w:rPr>
        <w:t xml:space="preserve"> и правонарушений несовершеннолетних в современных условиях. </w:t>
      </w:r>
    </w:p>
    <w:p w:rsidR="00924C65" w:rsidRPr="004D0FBA" w:rsidRDefault="00924C65" w:rsidP="00924C6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0FB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Проанализировав, сформулирована цель дальнейшего развития учреждения: расширение спектра и повышение качества социальных услуг для детей и семей с использованием подхода, основанного на их нуждах.</w:t>
      </w:r>
    </w:p>
    <w:p w:rsidR="00E62834" w:rsidRPr="004D0FBA" w:rsidRDefault="00924C65" w:rsidP="00E62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FBA">
        <w:rPr>
          <w:rFonts w:ascii="Times New Roman" w:hAnsi="Times New Roman" w:cs="Times New Roman"/>
          <w:sz w:val="28"/>
          <w:szCs w:val="28"/>
        </w:rPr>
        <w:t>Для д</w:t>
      </w:r>
      <w:r w:rsidR="00E62834" w:rsidRPr="004D0FBA">
        <w:rPr>
          <w:rFonts w:ascii="Times New Roman" w:hAnsi="Times New Roman" w:cs="Times New Roman"/>
          <w:sz w:val="28"/>
          <w:szCs w:val="28"/>
        </w:rPr>
        <w:t>остижения этой цели необходимо:</w:t>
      </w:r>
    </w:p>
    <w:p w:rsidR="00924C65" w:rsidRPr="004D0FBA" w:rsidRDefault="00924C65" w:rsidP="00F155E8">
      <w:pPr>
        <w:pStyle w:val="af3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4D0FBA">
        <w:rPr>
          <w:sz w:val="28"/>
          <w:szCs w:val="28"/>
        </w:rPr>
        <w:t xml:space="preserve">Совершенствовать систему учета, оценки эффективности и контроля качества оказываемых услуг детям и </w:t>
      </w:r>
      <w:r w:rsidR="007419B0" w:rsidRPr="004D0FBA">
        <w:rPr>
          <w:sz w:val="28"/>
          <w:szCs w:val="28"/>
        </w:rPr>
        <w:t>семьям.</w:t>
      </w:r>
      <w:r w:rsidR="00E62834" w:rsidRPr="004D0FBA">
        <w:t xml:space="preserve"> </w:t>
      </w:r>
    </w:p>
    <w:p w:rsidR="00924C65" w:rsidRPr="004D0FBA" w:rsidRDefault="00924C65" w:rsidP="00924C65">
      <w:pPr>
        <w:pStyle w:val="af3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4D0FBA">
        <w:rPr>
          <w:sz w:val="28"/>
          <w:szCs w:val="28"/>
        </w:rPr>
        <w:lastRenderedPageBreak/>
        <w:t>Мотивировать семьи к активному участию в реабилитационном процессе, противостоять формированию иждивенч</w:t>
      </w:r>
      <w:r w:rsidR="007419B0" w:rsidRPr="004D0FBA">
        <w:rPr>
          <w:sz w:val="28"/>
          <w:szCs w:val="28"/>
        </w:rPr>
        <w:t>еской и потребительской позиции.</w:t>
      </w:r>
    </w:p>
    <w:p w:rsidR="00924C65" w:rsidRPr="004D0FBA" w:rsidRDefault="00924C65" w:rsidP="00924C65">
      <w:pPr>
        <w:pStyle w:val="af3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4D0FBA">
        <w:rPr>
          <w:sz w:val="28"/>
          <w:szCs w:val="28"/>
        </w:rPr>
        <w:t>Повышать уровень профессионального мастерства специалистов и педагогических работников</w:t>
      </w:r>
      <w:r w:rsidR="007419B0" w:rsidRPr="004D0FBA">
        <w:rPr>
          <w:sz w:val="28"/>
          <w:szCs w:val="28"/>
        </w:rPr>
        <w:t>.</w:t>
      </w:r>
    </w:p>
    <w:p w:rsidR="00924C65" w:rsidRPr="004D0FBA" w:rsidRDefault="00F155E8" w:rsidP="00924C65">
      <w:pPr>
        <w:pStyle w:val="af3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4D0FBA">
        <w:rPr>
          <w:sz w:val="28"/>
          <w:szCs w:val="28"/>
        </w:rPr>
        <w:t>Совершенствовать работу</w:t>
      </w:r>
      <w:r w:rsidR="00924C65" w:rsidRPr="004D0FBA">
        <w:rPr>
          <w:sz w:val="28"/>
          <w:szCs w:val="28"/>
        </w:rPr>
        <w:t xml:space="preserve"> по методическому сопровождению деятельности  учреждения по основным видам деятельно</w:t>
      </w:r>
      <w:r w:rsidR="007419B0" w:rsidRPr="004D0FBA">
        <w:rPr>
          <w:sz w:val="28"/>
          <w:szCs w:val="28"/>
        </w:rPr>
        <w:t>сти.</w:t>
      </w:r>
    </w:p>
    <w:p w:rsidR="00924C65" w:rsidRPr="004D0FBA" w:rsidRDefault="00924C65" w:rsidP="00924C65">
      <w:pPr>
        <w:pStyle w:val="af3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4D0FBA">
        <w:rPr>
          <w:sz w:val="28"/>
          <w:szCs w:val="28"/>
        </w:rPr>
        <w:t>Содействовать формированию положительного имиджа учреждения через публикации в СМИ информации о проводимых мероприятиях, об участии и успехах воспитанников в различных конкурсах и соревнованиях.</w:t>
      </w:r>
    </w:p>
    <w:p w:rsidR="00924C65" w:rsidRPr="004D0FBA" w:rsidRDefault="0023698E" w:rsidP="00924C65">
      <w:pPr>
        <w:pStyle w:val="af3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Продолжать </w:t>
      </w:r>
      <w:r w:rsidR="00924C65" w:rsidRPr="004D0FBA">
        <w:rPr>
          <w:sz w:val="28"/>
          <w:szCs w:val="28"/>
        </w:rPr>
        <w:t>работу специалистов по профилактике самов</w:t>
      </w:r>
      <w:r w:rsidR="007419B0" w:rsidRPr="004D0FBA">
        <w:rPr>
          <w:sz w:val="28"/>
          <w:szCs w:val="28"/>
        </w:rPr>
        <w:t>ольных уходов детей.</w:t>
      </w:r>
    </w:p>
    <w:p w:rsidR="00924C65" w:rsidRPr="004D0FBA" w:rsidRDefault="0023698E" w:rsidP="00924C65">
      <w:pPr>
        <w:pStyle w:val="af3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Совершенствовать</w:t>
      </w:r>
      <w:r w:rsidR="00924C65" w:rsidRPr="004D0FBA">
        <w:rPr>
          <w:sz w:val="28"/>
          <w:szCs w:val="28"/>
        </w:rPr>
        <w:t xml:space="preserve"> профилактическую работу по предупреждению безнадзорности несовершеннолетних, оказанию помощи по ликвидации труд</w:t>
      </w:r>
      <w:r w:rsidR="007419B0" w:rsidRPr="004D0FBA">
        <w:rPr>
          <w:sz w:val="28"/>
          <w:szCs w:val="28"/>
        </w:rPr>
        <w:t>ной жизненной ситуации ребёнка.</w:t>
      </w:r>
    </w:p>
    <w:p w:rsidR="00924C65" w:rsidRPr="004D0FBA" w:rsidRDefault="005E1F03" w:rsidP="00924C65">
      <w:pPr>
        <w:pStyle w:val="af3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4D0FBA">
        <w:rPr>
          <w:sz w:val="28"/>
          <w:szCs w:val="28"/>
        </w:rPr>
        <w:t xml:space="preserve">Улучшить работу по созданию </w:t>
      </w:r>
      <w:r w:rsidR="00924C65" w:rsidRPr="004D0FBA">
        <w:rPr>
          <w:sz w:val="28"/>
          <w:szCs w:val="28"/>
        </w:rPr>
        <w:t>благоприятных условий, приближенных к домашним, способствующих умственному, эмоциональному и физиче</w:t>
      </w:r>
      <w:r w:rsidR="007419B0" w:rsidRPr="004D0FBA">
        <w:rPr>
          <w:sz w:val="28"/>
          <w:szCs w:val="28"/>
        </w:rPr>
        <w:t>скому развитию личности ребенка.</w:t>
      </w:r>
    </w:p>
    <w:p w:rsidR="00924C65" w:rsidRPr="004D0FBA" w:rsidRDefault="00924C65" w:rsidP="00924C65">
      <w:pPr>
        <w:pStyle w:val="af3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4D0FBA">
        <w:rPr>
          <w:sz w:val="28"/>
          <w:szCs w:val="28"/>
        </w:rPr>
        <w:t>Продолжить работу по разработке и реализации программ и проектов реабилитационной</w:t>
      </w:r>
      <w:r w:rsidR="007419B0" w:rsidRPr="004D0FBA">
        <w:rPr>
          <w:sz w:val="28"/>
          <w:szCs w:val="28"/>
        </w:rPr>
        <w:t xml:space="preserve"> и коррекционной направленности.</w:t>
      </w:r>
    </w:p>
    <w:p w:rsidR="00924C65" w:rsidRPr="004D0FBA" w:rsidRDefault="009D13F9" w:rsidP="00924C65">
      <w:pPr>
        <w:pStyle w:val="af3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4D0FBA">
        <w:rPr>
          <w:sz w:val="28"/>
          <w:szCs w:val="28"/>
        </w:rPr>
        <w:t>Осуществля</w:t>
      </w:r>
      <w:r w:rsidR="003D2F90" w:rsidRPr="004D0FBA">
        <w:rPr>
          <w:sz w:val="28"/>
          <w:szCs w:val="28"/>
        </w:rPr>
        <w:t>ть</w:t>
      </w:r>
      <w:r w:rsidRPr="004D0FBA">
        <w:rPr>
          <w:sz w:val="28"/>
          <w:szCs w:val="28"/>
        </w:rPr>
        <w:t xml:space="preserve"> консультативно-просветительскую работу</w:t>
      </w:r>
      <w:r w:rsidR="00924C65" w:rsidRPr="004D0FBA">
        <w:rPr>
          <w:sz w:val="28"/>
          <w:szCs w:val="28"/>
        </w:rPr>
        <w:t xml:space="preserve"> с воспитанниками и их родителями</w:t>
      </w:r>
      <w:r w:rsidR="00F155E8" w:rsidRPr="004D0FBA">
        <w:rPr>
          <w:sz w:val="28"/>
          <w:szCs w:val="28"/>
        </w:rPr>
        <w:t>,</w:t>
      </w:r>
      <w:r w:rsidR="00924C65" w:rsidRPr="004D0FBA">
        <w:rPr>
          <w:sz w:val="28"/>
          <w:szCs w:val="28"/>
        </w:rPr>
        <w:t xml:space="preserve"> </w:t>
      </w:r>
      <w:r w:rsidRPr="004D0FBA">
        <w:rPr>
          <w:sz w:val="28"/>
          <w:szCs w:val="28"/>
        </w:rPr>
        <w:t>направленную</w:t>
      </w:r>
      <w:r w:rsidR="00924C65" w:rsidRPr="004D0FBA">
        <w:rPr>
          <w:sz w:val="28"/>
          <w:szCs w:val="28"/>
        </w:rPr>
        <w:t xml:space="preserve"> на формирование законопослушного поведения несовершеннолетних</w:t>
      </w:r>
      <w:r w:rsidR="00F155E8" w:rsidRPr="004D0FBA">
        <w:rPr>
          <w:sz w:val="28"/>
          <w:szCs w:val="28"/>
        </w:rPr>
        <w:t>, улучшение детско-родительских отношений, профилактику жестокого обращения с детьми</w:t>
      </w:r>
      <w:r w:rsidR="00924C65" w:rsidRPr="004D0FBA">
        <w:rPr>
          <w:sz w:val="28"/>
          <w:szCs w:val="28"/>
        </w:rPr>
        <w:t>.</w:t>
      </w:r>
    </w:p>
    <w:p w:rsidR="00E62834" w:rsidRPr="004D0FBA" w:rsidRDefault="00924C65" w:rsidP="00E62834">
      <w:pPr>
        <w:pStyle w:val="af3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4D0FBA">
        <w:rPr>
          <w:sz w:val="28"/>
          <w:szCs w:val="28"/>
        </w:rPr>
        <w:t>Устанавливать и развивать долговременные партнерские отношения с учреждениями, общественными, благотворительными организациями, и другими заинтересованными лицами по созданию единого реабилитационного пространства.</w:t>
      </w:r>
    </w:p>
    <w:p w:rsidR="00013088" w:rsidRDefault="00E62834" w:rsidP="00551130">
      <w:pPr>
        <w:pStyle w:val="af3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4D0FBA">
        <w:rPr>
          <w:sz w:val="28"/>
          <w:szCs w:val="28"/>
        </w:rPr>
        <w:t>Расширять материально-технические ресурсы (в том числе с помощью</w:t>
      </w:r>
      <w:r w:rsidR="00746E48" w:rsidRPr="004D0FBA">
        <w:rPr>
          <w:sz w:val="28"/>
          <w:szCs w:val="28"/>
        </w:rPr>
        <w:t xml:space="preserve"> </w:t>
      </w:r>
      <w:proofErr w:type="spellStart"/>
      <w:r w:rsidRPr="004D0FBA">
        <w:rPr>
          <w:sz w:val="28"/>
          <w:szCs w:val="28"/>
        </w:rPr>
        <w:t>грантовой</w:t>
      </w:r>
      <w:proofErr w:type="spellEnd"/>
      <w:r w:rsidRPr="004D0FBA">
        <w:rPr>
          <w:sz w:val="28"/>
          <w:szCs w:val="28"/>
        </w:rPr>
        <w:t xml:space="preserve"> поддержки).</w:t>
      </w:r>
    </w:p>
    <w:p w:rsidR="003C342A" w:rsidRDefault="003C342A" w:rsidP="003C342A">
      <w:pPr>
        <w:pStyle w:val="af3"/>
        <w:ind w:left="0"/>
        <w:jc w:val="both"/>
        <w:rPr>
          <w:sz w:val="28"/>
          <w:szCs w:val="28"/>
        </w:rPr>
      </w:pPr>
    </w:p>
    <w:p w:rsidR="003C342A" w:rsidRDefault="003C342A" w:rsidP="003C342A">
      <w:pPr>
        <w:pStyle w:val="af3"/>
        <w:ind w:left="0"/>
        <w:jc w:val="both"/>
        <w:rPr>
          <w:sz w:val="28"/>
          <w:szCs w:val="28"/>
        </w:rPr>
      </w:pPr>
    </w:p>
    <w:p w:rsidR="003C342A" w:rsidRDefault="003C342A" w:rsidP="003C342A">
      <w:pPr>
        <w:pStyle w:val="af3"/>
        <w:ind w:left="0"/>
        <w:jc w:val="both"/>
        <w:rPr>
          <w:sz w:val="28"/>
          <w:szCs w:val="28"/>
        </w:rPr>
      </w:pPr>
    </w:p>
    <w:p w:rsidR="003C342A" w:rsidRDefault="003C342A" w:rsidP="003C342A">
      <w:pPr>
        <w:pStyle w:val="af3"/>
        <w:ind w:left="0"/>
        <w:jc w:val="both"/>
        <w:rPr>
          <w:sz w:val="28"/>
          <w:szCs w:val="28"/>
        </w:rPr>
      </w:pPr>
    </w:p>
    <w:p w:rsidR="00C87C02" w:rsidRDefault="00C87C02" w:rsidP="003C342A">
      <w:pPr>
        <w:pStyle w:val="af3"/>
        <w:ind w:left="0"/>
        <w:jc w:val="right"/>
        <w:rPr>
          <w:sz w:val="28"/>
          <w:szCs w:val="28"/>
        </w:rPr>
      </w:pPr>
    </w:p>
    <w:p w:rsidR="00C87C02" w:rsidRDefault="00C87C02" w:rsidP="003C342A">
      <w:pPr>
        <w:pStyle w:val="af3"/>
        <w:ind w:left="0"/>
        <w:jc w:val="right"/>
        <w:rPr>
          <w:sz w:val="28"/>
          <w:szCs w:val="28"/>
        </w:rPr>
      </w:pPr>
    </w:p>
    <w:p w:rsidR="00C87C02" w:rsidRDefault="00C87C02" w:rsidP="003C342A">
      <w:pPr>
        <w:pStyle w:val="af3"/>
        <w:ind w:left="0"/>
        <w:jc w:val="right"/>
        <w:rPr>
          <w:sz w:val="28"/>
          <w:szCs w:val="28"/>
        </w:rPr>
      </w:pPr>
    </w:p>
    <w:p w:rsidR="00C87C02" w:rsidRDefault="00C87C02" w:rsidP="003C342A">
      <w:pPr>
        <w:pStyle w:val="af3"/>
        <w:ind w:left="0"/>
        <w:jc w:val="right"/>
        <w:rPr>
          <w:sz w:val="28"/>
          <w:szCs w:val="28"/>
        </w:rPr>
      </w:pPr>
    </w:p>
    <w:p w:rsidR="00C87C02" w:rsidRDefault="00C87C02" w:rsidP="003C342A">
      <w:pPr>
        <w:pStyle w:val="af3"/>
        <w:ind w:left="0"/>
        <w:jc w:val="right"/>
        <w:rPr>
          <w:sz w:val="28"/>
          <w:szCs w:val="28"/>
        </w:rPr>
      </w:pPr>
    </w:p>
    <w:p w:rsidR="00C87C02" w:rsidRDefault="00C87C02" w:rsidP="003C342A">
      <w:pPr>
        <w:pStyle w:val="af3"/>
        <w:ind w:left="0"/>
        <w:jc w:val="right"/>
        <w:rPr>
          <w:sz w:val="28"/>
          <w:szCs w:val="28"/>
        </w:rPr>
      </w:pPr>
    </w:p>
    <w:p w:rsidR="00C87C02" w:rsidRDefault="00C87C02" w:rsidP="003C342A">
      <w:pPr>
        <w:pStyle w:val="af3"/>
        <w:ind w:left="0"/>
        <w:jc w:val="right"/>
        <w:rPr>
          <w:sz w:val="28"/>
          <w:szCs w:val="28"/>
        </w:rPr>
      </w:pPr>
    </w:p>
    <w:p w:rsidR="00C87C02" w:rsidRDefault="00C87C02" w:rsidP="003C342A">
      <w:pPr>
        <w:pStyle w:val="af3"/>
        <w:ind w:left="0"/>
        <w:jc w:val="right"/>
        <w:rPr>
          <w:sz w:val="28"/>
          <w:szCs w:val="28"/>
        </w:rPr>
      </w:pPr>
    </w:p>
    <w:p w:rsidR="00C87C02" w:rsidRDefault="00C87C02" w:rsidP="003C342A">
      <w:pPr>
        <w:pStyle w:val="af3"/>
        <w:ind w:left="0"/>
        <w:jc w:val="right"/>
        <w:rPr>
          <w:sz w:val="28"/>
          <w:szCs w:val="28"/>
        </w:rPr>
      </w:pPr>
    </w:p>
    <w:p w:rsidR="00C87C02" w:rsidRDefault="00C87C02" w:rsidP="003C342A">
      <w:pPr>
        <w:pStyle w:val="af3"/>
        <w:ind w:left="0"/>
        <w:jc w:val="right"/>
        <w:rPr>
          <w:sz w:val="28"/>
          <w:szCs w:val="28"/>
        </w:rPr>
      </w:pPr>
    </w:p>
    <w:p w:rsidR="003C342A" w:rsidRPr="004D0FBA" w:rsidRDefault="003C342A" w:rsidP="00B62235">
      <w:pPr>
        <w:pStyle w:val="af3"/>
        <w:ind w:left="0"/>
        <w:rPr>
          <w:sz w:val="28"/>
          <w:szCs w:val="28"/>
        </w:rPr>
      </w:pPr>
    </w:p>
    <w:p w:rsidR="00013088" w:rsidRDefault="00013088" w:rsidP="00551130">
      <w:pPr>
        <w:spacing w:after="0" w:line="240" w:lineRule="auto"/>
        <w:jc w:val="both"/>
        <w:rPr>
          <w:sz w:val="28"/>
          <w:szCs w:val="28"/>
        </w:rPr>
      </w:pPr>
      <w:r w:rsidRPr="002C326F">
        <w:rPr>
          <w:noProof/>
          <w:highlight w:val="yellow"/>
        </w:rPr>
        <w:lastRenderedPageBreak/>
        <w:drawing>
          <wp:anchor distT="0" distB="0" distL="114300" distR="114300" simplePos="0" relativeHeight="251794432" behindDoc="1" locked="0" layoutInCell="1" allowOverlap="1" wp14:anchorId="08014644" wp14:editId="33F15AB9">
            <wp:simplePos x="0" y="0"/>
            <wp:positionH relativeFrom="margin">
              <wp:posOffset>-645795</wp:posOffset>
            </wp:positionH>
            <wp:positionV relativeFrom="margin">
              <wp:posOffset>-699770</wp:posOffset>
            </wp:positionV>
            <wp:extent cx="7439660" cy="10834370"/>
            <wp:effectExtent l="0" t="0" r="0" b="0"/>
            <wp:wrapSquare wrapText="bothSides"/>
            <wp:docPr id="4" name="Рисунок 4" descr="Резервная_копия_МАКЕ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езервная_копия_МАКЕТ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660" cy="1083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3088" w:rsidSect="00850E35">
      <w:footerReference w:type="default" r:id="rId40"/>
      <w:pgSz w:w="11906" w:h="16838"/>
      <w:pgMar w:top="851" w:right="851" w:bottom="1134" w:left="1134" w:header="709" w:footer="709" w:gutter="0"/>
      <w:pgBorders w:offsetFrom="page">
        <w:top w:val="thinThickSmallGap" w:sz="12" w:space="12" w:color="17365D" w:themeColor="text2" w:themeShade="BF"/>
        <w:left w:val="thinThickSmallGap" w:sz="12" w:space="12" w:color="17365D" w:themeColor="text2" w:themeShade="BF"/>
        <w:bottom w:val="thickThinSmallGap" w:sz="12" w:space="12" w:color="17365D" w:themeColor="text2" w:themeShade="BF"/>
        <w:right w:val="thickThinSmallGap" w:sz="12" w:space="12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0BA" w:rsidRDefault="00E700BA" w:rsidP="004665B0">
      <w:pPr>
        <w:spacing w:after="0" w:line="240" w:lineRule="auto"/>
      </w:pPr>
      <w:r>
        <w:separator/>
      </w:r>
    </w:p>
  </w:endnote>
  <w:endnote w:type="continuationSeparator" w:id="0">
    <w:p w:rsidR="00E700BA" w:rsidRDefault="00E700BA" w:rsidP="00466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3639179"/>
    </w:sdtPr>
    <w:sdtContent>
      <w:p w:rsidR="00264925" w:rsidRDefault="00264925" w:rsidP="00191E0D">
        <w:pPr>
          <w:pStyle w:val="af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397B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264925" w:rsidRDefault="00264925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0BA" w:rsidRDefault="00E700BA" w:rsidP="004665B0">
      <w:pPr>
        <w:spacing w:after="0" w:line="240" w:lineRule="auto"/>
      </w:pPr>
      <w:r>
        <w:separator/>
      </w:r>
    </w:p>
  </w:footnote>
  <w:footnote w:type="continuationSeparator" w:id="0">
    <w:p w:rsidR="00E700BA" w:rsidRDefault="00E700BA" w:rsidP="00466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F1E83"/>
    <w:multiLevelType w:val="hybridMultilevel"/>
    <w:tmpl w:val="2D00D196"/>
    <w:lvl w:ilvl="0" w:tplc="BFBC23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787DC8"/>
    <w:multiLevelType w:val="hybridMultilevel"/>
    <w:tmpl w:val="57327ED2"/>
    <w:lvl w:ilvl="0" w:tplc="39840E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44C73"/>
    <w:multiLevelType w:val="multilevel"/>
    <w:tmpl w:val="2662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A5CD5"/>
    <w:multiLevelType w:val="hybridMultilevel"/>
    <w:tmpl w:val="5EBE1466"/>
    <w:lvl w:ilvl="0" w:tplc="39840E0C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FED19E8"/>
    <w:multiLevelType w:val="hybridMultilevel"/>
    <w:tmpl w:val="1C124E8A"/>
    <w:lvl w:ilvl="0" w:tplc="321A6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C46D5"/>
    <w:multiLevelType w:val="hybridMultilevel"/>
    <w:tmpl w:val="9E744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52444"/>
    <w:multiLevelType w:val="multilevel"/>
    <w:tmpl w:val="0EC8821A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905513"/>
    <w:multiLevelType w:val="hybridMultilevel"/>
    <w:tmpl w:val="F3C69B5C"/>
    <w:lvl w:ilvl="0" w:tplc="39840E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54341D"/>
    <w:multiLevelType w:val="hybridMultilevel"/>
    <w:tmpl w:val="D0A00E32"/>
    <w:lvl w:ilvl="0" w:tplc="39840E0C">
      <w:start w:val="1"/>
      <w:numFmt w:val="bullet"/>
      <w:lvlText w:val="‒"/>
      <w:lvlJc w:val="left"/>
      <w:pPr>
        <w:ind w:left="165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9">
    <w:nsid w:val="170F5F7D"/>
    <w:multiLevelType w:val="hybridMultilevel"/>
    <w:tmpl w:val="3834B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643FC9"/>
    <w:multiLevelType w:val="hybridMultilevel"/>
    <w:tmpl w:val="8E48EAAA"/>
    <w:lvl w:ilvl="0" w:tplc="321A6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58263D"/>
    <w:multiLevelType w:val="hybridMultilevel"/>
    <w:tmpl w:val="0DEC8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02883"/>
    <w:multiLevelType w:val="hybridMultilevel"/>
    <w:tmpl w:val="48FAF0AC"/>
    <w:lvl w:ilvl="0" w:tplc="E1A056CC">
      <w:start w:val="1"/>
      <w:numFmt w:val="decimal"/>
      <w:lvlText w:val="%1."/>
      <w:lvlJc w:val="left"/>
      <w:pPr>
        <w:ind w:left="1236" w:hanging="8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1F5F33BD"/>
    <w:multiLevelType w:val="hybridMultilevel"/>
    <w:tmpl w:val="35100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9558FB"/>
    <w:multiLevelType w:val="multilevel"/>
    <w:tmpl w:val="8198311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3621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410AF9"/>
    <w:multiLevelType w:val="hybridMultilevel"/>
    <w:tmpl w:val="59185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B32A4C"/>
    <w:multiLevelType w:val="hybridMultilevel"/>
    <w:tmpl w:val="C3FEA4CA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7">
    <w:nsid w:val="285467AC"/>
    <w:multiLevelType w:val="hybridMultilevel"/>
    <w:tmpl w:val="EC701FA6"/>
    <w:lvl w:ilvl="0" w:tplc="39840E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F10889"/>
    <w:multiLevelType w:val="hybridMultilevel"/>
    <w:tmpl w:val="3C32D632"/>
    <w:lvl w:ilvl="0" w:tplc="39840E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6578DD"/>
    <w:multiLevelType w:val="hybridMultilevel"/>
    <w:tmpl w:val="FFB0B1AA"/>
    <w:lvl w:ilvl="0" w:tplc="0419000D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85031E"/>
    <w:multiLevelType w:val="hybridMultilevel"/>
    <w:tmpl w:val="A906EDB2"/>
    <w:lvl w:ilvl="0" w:tplc="321A6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B06B35"/>
    <w:multiLevelType w:val="hybridMultilevel"/>
    <w:tmpl w:val="1B48D95E"/>
    <w:lvl w:ilvl="0" w:tplc="39840E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7B623C"/>
    <w:multiLevelType w:val="multilevel"/>
    <w:tmpl w:val="ECCE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4FD5BEB"/>
    <w:multiLevelType w:val="hybridMultilevel"/>
    <w:tmpl w:val="1E4A4FA6"/>
    <w:lvl w:ilvl="0" w:tplc="39840E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9E6188"/>
    <w:multiLevelType w:val="hybridMultilevel"/>
    <w:tmpl w:val="C8248B8A"/>
    <w:lvl w:ilvl="0" w:tplc="39840E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2D4FCD"/>
    <w:multiLevelType w:val="hybridMultilevel"/>
    <w:tmpl w:val="6CA08D1E"/>
    <w:lvl w:ilvl="0" w:tplc="39840E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BF4DA9"/>
    <w:multiLevelType w:val="hybridMultilevel"/>
    <w:tmpl w:val="291098AC"/>
    <w:lvl w:ilvl="0" w:tplc="39840E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C133BF"/>
    <w:multiLevelType w:val="hybridMultilevel"/>
    <w:tmpl w:val="03960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30297E"/>
    <w:multiLevelType w:val="hybridMultilevel"/>
    <w:tmpl w:val="DCC2B6D8"/>
    <w:lvl w:ilvl="0" w:tplc="B3EAA0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077420"/>
    <w:multiLevelType w:val="hybridMultilevel"/>
    <w:tmpl w:val="87B6C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691DB0"/>
    <w:multiLevelType w:val="hybridMultilevel"/>
    <w:tmpl w:val="2EA6F7BA"/>
    <w:lvl w:ilvl="0" w:tplc="4D6EF10C">
      <w:start w:val="1"/>
      <w:numFmt w:val="decimal"/>
      <w:lvlText w:val="%1."/>
      <w:lvlJc w:val="left"/>
      <w:pPr>
        <w:ind w:left="128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94B52A3"/>
    <w:multiLevelType w:val="multilevel"/>
    <w:tmpl w:val="E4A8A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9EB62AA"/>
    <w:multiLevelType w:val="hybridMultilevel"/>
    <w:tmpl w:val="BC0E1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7F4FD3"/>
    <w:multiLevelType w:val="hybridMultilevel"/>
    <w:tmpl w:val="1DB400CA"/>
    <w:lvl w:ilvl="0" w:tplc="39840E0C">
      <w:start w:val="1"/>
      <w:numFmt w:val="bullet"/>
      <w:lvlText w:val="‒"/>
      <w:lvlJc w:val="left"/>
      <w:pPr>
        <w:ind w:left="90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4">
    <w:nsid w:val="602C31AB"/>
    <w:multiLevelType w:val="hybridMultilevel"/>
    <w:tmpl w:val="4E44F00C"/>
    <w:lvl w:ilvl="0" w:tplc="5F329DEE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0F97FF6"/>
    <w:multiLevelType w:val="hybridMultilevel"/>
    <w:tmpl w:val="C882C650"/>
    <w:lvl w:ilvl="0" w:tplc="39840E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F0417C"/>
    <w:multiLevelType w:val="hybridMultilevel"/>
    <w:tmpl w:val="EF3A3D6A"/>
    <w:lvl w:ilvl="0" w:tplc="39840E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DD333F"/>
    <w:multiLevelType w:val="hybridMultilevel"/>
    <w:tmpl w:val="50B6BF9C"/>
    <w:lvl w:ilvl="0" w:tplc="39840E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2C79A5"/>
    <w:multiLevelType w:val="multilevel"/>
    <w:tmpl w:val="0E42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0E77BA"/>
    <w:multiLevelType w:val="hybridMultilevel"/>
    <w:tmpl w:val="9850B374"/>
    <w:lvl w:ilvl="0" w:tplc="33A4ABB0">
      <w:start w:val="1"/>
      <w:numFmt w:val="decimal"/>
      <w:lvlText w:val="%1."/>
      <w:lvlJc w:val="left"/>
      <w:pPr>
        <w:ind w:left="1429" w:hanging="360"/>
      </w:pPr>
    </w:lvl>
    <w:lvl w:ilvl="1" w:tplc="2A6CD594" w:tentative="1">
      <w:start w:val="1"/>
      <w:numFmt w:val="lowerLetter"/>
      <w:lvlText w:val="%2."/>
      <w:lvlJc w:val="left"/>
      <w:pPr>
        <w:ind w:left="2149" w:hanging="360"/>
      </w:pPr>
    </w:lvl>
    <w:lvl w:ilvl="2" w:tplc="077445AA" w:tentative="1">
      <w:start w:val="1"/>
      <w:numFmt w:val="lowerRoman"/>
      <w:lvlText w:val="%3."/>
      <w:lvlJc w:val="right"/>
      <w:pPr>
        <w:ind w:left="2869" w:hanging="180"/>
      </w:pPr>
    </w:lvl>
    <w:lvl w:ilvl="3" w:tplc="D854AC24" w:tentative="1">
      <w:start w:val="1"/>
      <w:numFmt w:val="decimal"/>
      <w:lvlText w:val="%4."/>
      <w:lvlJc w:val="left"/>
      <w:pPr>
        <w:ind w:left="3589" w:hanging="360"/>
      </w:pPr>
    </w:lvl>
    <w:lvl w:ilvl="4" w:tplc="655CD250" w:tentative="1">
      <w:start w:val="1"/>
      <w:numFmt w:val="lowerLetter"/>
      <w:lvlText w:val="%5."/>
      <w:lvlJc w:val="left"/>
      <w:pPr>
        <w:ind w:left="4309" w:hanging="360"/>
      </w:pPr>
    </w:lvl>
    <w:lvl w:ilvl="5" w:tplc="CF0E05D2" w:tentative="1">
      <w:start w:val="1"/>
      <w:numFmt w:val="lowerRoman"/>
      <w:lvlText w:val="%6."/>
      <w:lvlJc w:val="right"/>
      <w:pPr>
        <w:ind w:left="5029" w:hanging="180"/>
      </w:pPr>
    </w:lvl>
    <w:lvl w:ilvl="6" w:tplc="BA5C0D82" w:tentative="1">
      <w:start w:val="1"/>
      <w:numFmt w:val="decimal"/>
      <w:lvlText w:val="%7."/>
      <w:lvlJc w:val="left"/>
      <w:pPr>
        <w:ind w:left="5749" w:hanging="360"/>
      </w:pPr>
    </w:lvl>
    <w:lvl w:ilvl="7" w:tplc="A4B66DB4" w:tentative="1">
      <w:start w:val="1"/>
      <w:numFmt w:val="lowerLetter"/>
      <w:lvlText w:val="%8."/>
      <w:lvlJc w:val="left"/>
      <w:pPr>
        <w:ind w:left="6469" w:hanging="360"/>
      </w:pPr>
    </w:lvl>
    <w:lvl w:ilvl="8" w:tplc="2A10FD34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56910F9"/>
    <w:multiLevelType w:val="multilevel"/>
    <w:tmpl w:val="8C2844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7D71D7"/>
    <w:multiLevelType w:val="multilevel"/>
    <w:tmpl w:val="245C6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AE0C4B"/>
    <w:multiLevelType w:val="hybridMultilevel"/>
    <w:tmpl w:val="80B06394"/>
    <w:lvl w:ilvl="0" w:tplc="39840E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39"/>
  </w:num>
  <w:num w:numId="4">
    <w:abstractNumId w:val="34"/>
  </w:num>
  <w:num w:numId="5">
    <w:abstractNumId w:val="28"/>
  </w:num>
  <w:num w:numId="6">
    <w:abstractNumId w:val="14"/>
  </w:num>
  <w:num w:numId="7">
    <w:abstractNumId w:val="30"/>
  </w:num>
  <w:num w:numId="8">
    <w:abstractNumId w:val="25"/>
  </w:num>
  <w:num w:numId="9">
    <w:abstractNumId w:val="8"/>
  </w:num>
  <w:num w:numId="10">
    <w:abstractNumId w:val="36"/>
  </w:num>
  <w:num w:numId="11">
    <w:abstractNumId w:val="35"/>
  </w:num>
  <w:num w:numId="12">
    <w:abstractNumId w:val="37"/>
  </w:num>
  <w:num w:numId="13">
    <w:abstractNumId w:val="7"/>
  </w:num>
  <w:num w:numId="14">
    <w:abstractNumId w:val="33"/>
  </w:num>
  <w:num w:numId="15">
    <w:abstractNumId w:val="26"/>
  </w:num>
  <w:num w:numId="16">
    <w:abstractNumId w:val="6"/>
  </w:num>
  <w:num w:numId="17">
    <w:abstractNumId w:val="11"/>
  </w:num>
  <w:num w:numId="18">
    <w:abstractNumId w:val="3"/>
  </w:num>
  <w:num w:numId="19">
    <w:abstractNumId w:val="24"/>
  </w:num>
  <w:num w:numId="20">
    <w:abstractNumId w:val="27"/>
  </w:num>
  <w:num w:numId="21">
    <w:abstractNumId w:val="42"/>
  </w:num>
  <w:num w:numId="22">
    <w:abstractNumId w:val="2"/>
  </w:num>
  <w:num w:numId="23">
    <w:abstractNumId w:val="38"/>
  </w:num>
  <w:num w:numId="24">
    <w:abstractNumId w:val="41"/>
  </w:num>
  <w:num w:numId="25">
    <w:abstractNumId w:val="1"/>
  </w:num>
  <w:num w:numId="26">
    <w:abstractNumId w:val="13"/>
  </w:num>
  <w:num w:numId="27">
    <w:abstractNumId w:val="32"/>
  </w:num>
  <w:num w:numId="28">
    <w:abstractNumId w:val="15"/>
  </w:num>
  <w:num w:numId="29">
    <w:abstractNumId w:val="17"/>
  </w:num>
  <w:num w:numId="30">
    <w:abstractNumId w:val="18"/>
  </w:num>
  <w:num w:numId="31">
    <w:abstractNumId w:val="21"/>
  </w:num>
  <w:num w:numId="32">
    <w:abstractNumId w:val="23"/>
  </w:num>
  <w:num w:numId="33">
    <w:abstractNumId w:val="5"/>
  </w:num>
  <w:num w:numId="34">
    <w:abstractNumId w:val="29"/>
  </w:num>
  <w:num w:numId="35">
    <w:abstractNumId w:val="9"/>
  </w:num>
  <w:num w:numId="36">
    <w:abstractNumId w:val="12"/>
  </w:num>
  <w:num w:numId="37">
    <w:abstractNumId w:val="31"/>
  </w:num>
  <w:num w:numId="38">
    <w:abstractNumId w:val="22"/>
  </w:num>
  <w:num w:numId="39">
    <w:abstractNumId w:val="40"/>
  </w:num>
  <w:num w:numId="40">
    <w:abstractNumId w:val="20"/>
  </w:num>
  <w:num w:numId="41">
    <w:abstractNumId w:val="10"/>
  </w:num>
  <w:num w:numId="42">
    <w:abstractNumId w:val="4"/>
  </w:num>
  <w:num w:numId="43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C38C7"/>
    <w:rsid w:val="00001114"/>
    <w:rsid w:val="00007B90"/>
    <w:rsid w:val="00010126"/>
    <w:rsid w:val="00013088"/>
    <w:rsid w:val="0001599E"/>
    <w:rsid w:val="00015AC1"/>
    <w:rsid w:val="000160E7"/>
    <w:rsid w:val="00016316"/>
    <w:rsid w:val="00016F27"/>
    <w:rsid w:val="00026596"/>
    <w:rsid w:val="00027279"/>
    <w:rsid w:val="000276C9"/>
    <w:rsid w:val="00027876"/>
    <w:rsid w:val="00032B49"/>
    <w:rsid w:val="00033E42"/>
    <w:rsid w:val="00041F7D"/>
    <w:rsid w:val="00045C02"/>
    <w:rsid w:val="000512E2"/>
    <w:rsid w:val="00052545"/>
    <w:rsid w:val="0005534D"/>
    <w:rsid w:val="00056445"/>
    <w:rsid w:val="00056735"/>
    <w:rsid w:val="00060076"/>
    <w:rsid w:val="00066A12"/>
    <w:rsid w:val="000716C9"/>
    <w:rsid w:val="00081F65"/>
    <w:rsid w:val="0008374C"/>
    <w:rsid w:val="00084367"/>
    <w:rsid w:val="000868D1"/>
    <w:rsid w:val="00092A64"/>
    <w:rsid w:val="00094BBC"/>
    <w:rsid w:val="000963C9"/>
    <w:rsid w:val="000A2557"/>
    <w:rsid w:val="000A26D1"/>
    <w:rsid w:val="000A285F"/>
    <w:rsid w:val="000B3290"/>
    <w:rsid w:val="000C4895"/>
    <w:rsid w:val="000C620F"/>
    <w:rsid w:val="000C6CB6"/>
    <w:rsid w:val="000D2AB7"/>
    <w:rsid w:val="000D2F0D"/>
    <w:rsid w:val="000D47E4"/>
    <w:rsid w:val="000D5C81"/>
    <w:rsid w:val="000E12F7"/>
    <w:rsid w:val="000E2B52"/>
    <w:rsid w:val="000E3762"/>
    <w:rsid w:val="000F51CF"/>
    <w:rsid w:val="000F5CBC"/>
    <w:rsid w:val="000F7528"/>
    <w:rsid w:val="001018D2"/>
    <w:rsid w:val="00102137"/>
    <w:rsid w:val="001035F4"/>
    <w:rsid w:val="001042B9"/>
    <w:rsid w:val="0010436C"/>
    <w:rsid w:val="0010486A"/>
    <w:rsid w:val="0010616A"/>
    <w:rsid w:val="001157D4"/>
    <w:rsid w:val="00115FE8"/>
    <w:rsid w:val="00120470"/>
    <w:rsid w:val="00122223"/>
    <w:rsid w:val="0012230E"/>
    <w:rsid w:val="00122617"/>
    <w:rsid w:val="00124D24"/>
    <w:rsid w:val="001256BA"/>
    <w:rsid w:val="0012673D"/>
    <w:rsid w:val="00126C6F"/>
    <w:rsid w:val="00126EDB"/>
    <w:rsid w:val="00134C95"/>
    <w:rsid w:val="001354BD"/>
    <w:rsid w:val="00136F91"/>
    <w:rsid w:val="0014192B"/>
    <w:rsid w:val="00142863"/>
    <w:rsid w:val="0014682D"/>
    <w:rsid w:val="00147019"/>
    <w:rsid w:val="001476E1"/>
    <w:rsid w:val="001621A9"/>
    <w:rsid w:val="00162D85"/>
    <w:rsid w:val="00170B9F"/>
    <w:rsid w:val="00182E43"/>
    <w:rsid w:val="00190F30"/>
    <w:rsid w:val="00191E0D"/>
    <w:rsid w:val="00192E8B"/>
    <w:rsid w:val="00193636"/>
    <w:rsid w:val="00195682"/>
    <w:rsid w:val="001A01A2"/>
    <w:rsid w:val="001A0F53"/>
    <w:rsid w:val="001A10B2"/>
    <w:rsid w:val="001A63B0"/>
    <w:rsid w:val="001A672F"/>
    <w:rsid w:val="001A7406"/>
    <w:rsid w:val="001A7668"/>
    <w:rsid w:val="001A7F1D"/>
    <w:rsid w:val="001B12BA"/>
    <w:rsid w:val="001B17DE"/>
    <w:rsid w:val="001B32FB"/>
    <w:rsid w:val="001C10AD"/>
    <w:rsid w:val="001C21FC"/>
    <w:rsid w:val="001C4A76"/>
    <w:rsid w:val="001C4C2E"/>
    <w:rsid w:val="001C7173"/>
    <w:rsid w:val="001D1997"/>
    <w:rsid w:val="001D3313"/>
    <w:rsid w:val="001D45E4"/>
    <w:rsid w:val="001D4E2E"/>
    <w:rsid w:val="001D5779"/>
    <w:rsid w:val="001E0075"/>
    <w:rsid w:val="001F0539"/>
    <w:rsid w:val="001F0F13"/>
    <w:rsid w:val="001F0F61"/>
    <w:rsid w:val="001F200E"/>
    <w:rsid w:val="001F304E"/>
    <w:rsid w:val="001F4AD4"/>
    <w:rsid w:val="002002F1"/>
    <w:rsid w:val="00204A11"/>
    <w:rsid w:val="00204E52"/>
    <w:rsid w:val="00207F4C"/>
    <w:rsid w:val="002108F0"/>
    <w:rsid w:val="002129CF"/>
    <w:rsid w:val="00213DB5"/>
    <w:rsid w:val="00214260"/>
    <w:rsid w:val="0021614B"/>
    <w:rsid w:val="00217B3E"/>
    <w:rsid w:val="00221876"/>
    <w:rsid w:val="002225F0"/>
    <w:rsid w:val="002227C9"/>
    <w:rsid w:val="002270A8"/>
    <w:rsid w:val="00230390"/>
    <w:rsid w:val="00232C10"/>
    <w:rsid w:val="0023598A"/>
    <w:rsid w:val="002361EF"/>
    <w:rsid w:val="00236630"/>
    <w:rsid w:val="0023698E"/>
    <w:rsid w:val="00236D3A"/>
    <w:rsid w:val="00245656"/>
    <w:rsid w:val="00245B2E"/>
    <w:rsid w:val="002509C9"/>
    <w:rsid w:val="00251332"/>
    <w:rsid w:val="002522A9"/>
    <w:rsid w:val="00254BE9"/>
    <w:rsid w:val="00256E90"/>
    <w:rsid w:val="00261033"/>
    <w:rsid w:val="0026260E"/>
    <w:rsid w:val="00263AEC"/>
    <w:rsid w:val="00264925"/>
    <w:rsid w:val="00265311"/>
    <w:rsid w:val="00266F08"/>
    <w:rsid w:val="00280F9E"/>
    <w:rsid w:val="002903FD"/>
    <w:rsid w:val="00290572"/>
    <w:rsid w:val="00293D6B"/>
    <w:rsid w:val="00295676"/>
    <w:rsid w:val="0029573B"/>
    <w:rsid w:val="002A6EC2"/>
    <w:rsid w:val="002A7E4A"/>
    <w:rsid w:val="002B5544"/>
    <w:rsid w:val="002C1286"/>
    <w:rsid w:val="002C2B3F"/>
    <w:rsid w:val="002C326F"/>
    <w:rsid w:val="002C34B0"/>
    <w:rsid w:val="002C3FB2"/>
    <w:rsid w:val="002D046D"/>
    <w:rsid w:val="002D1681"/>
    <w:rsid w:val="002D2628"/>
    <w:rsid w:val="002D321D"/>
    <w:rsid w:val="002D4B6D"/>
    <w:rsid w:val="002D6103"/>
    <w:rsid w:val="002E2009"/>
    <w:rsid w:val="002E46EF"/>
    <w:rsid w:val="002E6936"/>
    <w:rsid w:val="00300CF9"/>
    <w:rsid w:val="0030224F"/>
    <w:rsid w:val="00307CAD"/>
    <w:rsid w:val="0031117D"/>
    <w:rsid w:val="003112B7"/>
    <w:rsid w:val="00312167"/>
    <w:rsid w:val="00313AAF"/>
    <w:rsid w:val="003155AC"/>
    <w:rsid w:val="00316030"/>
    <w:rsid w:val="00316B89"/>
    <w:rsid w:val="00317FF0"/>
    <w:rsid w:val="00321C13"/>
    <w:rsid w:val="003222A2"/>
    <w:rsid w:val="00325E10"/>
    <w:rsid w:val="003276C7"/>
    <w:rsid w:val="0033184E"/>
    <w:rsid w:val="00332C6B"/>
    <w:rsid w:val="00335468"/>
    <w:rsid w:val="00341E3C"/>
    <w:rsid w:val="00342ED2"/>
    <w:rsid w:val="00343E2C"/>
    <w:rsid w:val="00346167"/>
    <w:rsid w:val="00346240"/>
    <w:rsid w:val="00346294"/>
    <w:rsid w:val="00350765"/>
    <w:rsid w:val="003515BB"/>
    <w:rsid w:val="00355510"/>
    <w:rsid w:val="00355675"/>
    <w:rsid w:val="00356D58"/>
    <w:rsid w:val="00365FF7"/>
    <w:rsid w:val="00370BC0"/>
    <w:rsid w:val="0037645F"/>
    <w:rsid w:val="003816D9"/>
    <w:rsid w:val="00391218"/>
    <w:rsid w:val="00394DA5"/>
    <w:rsid w:val="003A07C2"/>
    <w:rsid w:val="003A1D81"/>
    <w:rsid w:val="003A2064"/>
    <w:rsid w:val="003A2296"/>
    <w:rsid w:val="003A3894"/>
    <w:rsid w:val="003A4D28"/>
    <w:rsid w:val="003A4EC1"/>
    <w:rsid w:val="003B1911"/>
    <w:rsid w:val="003B3661"/>
    <w:rsid w:val="003B3EE7"/>
    <w:rsid w:val="003B4854"/>
    <w:rsid w:val="003C342A"/>
    <w:rsid w:val="003C47B4"/>
    <w:rsid w:val="003C6242"/>
    <w:rsid w:val="003C7C69"/>
    <w:rsid w:val="003D2F90"/>
    <w:rsid w:val="003D3B83"/>
    <w:rsid w:val="003D5462"/>
    <w:rsid w:val="003D6B6E"/>
    <w:rsid w:val="003E040E"/>
    <w:rsid w:val="003E0792"/>
    <w:rsid w:val="003E1641"/>
    <w:rsid w:val="003E22A1"/>
    <w:rsid w:val="003E24A6"/>
    <w:rsid w:val="003E4AF6"/>
    <w:rsid w:val="003F14BE"/>
    <w:rsid w:val="003F1650"/>
    <w:rsid w:val="003F3DA7"/>
    <w:rsid w:val="00401B7C"/>
    <w:rsid w:val="00402476"/>
    <w:rsid w:val="004059DA"/>
    <w:rsid w:val="0041180A"/>
    <w:rsid w:val="004119C0"/>
    <w:rsid w:val="00412A38"/>
    <w:rsid w:val="0041345B"/>
    <w:rsid w:val="00414E29"/>
    <w:rsid w:val="004208A2"/>
    <w:rsid w:val="00422EA9"/>
    <w:rsid w:val="00423E4E"/>
    <w:rsid w:val="00430DFC"/>
    <w:rsid w:val="00432BB3"/>
    <w:rsid w:val="00433836"/>
    <w:rsid w:val="00433C2D"/>
    <w:rsid w:val="00434E32"/>
    <w:rsid w:val="00437C2D"/>
    <w:rsid w:val="00437CAB"/>
    <w:rsid w:val="004406FE"/>
    <w:rsid w:val="00443AAE"/>
    <w:rsid w:val="00443F6E"/>
    <w:rsid w:val="00447C91"/>
    <w:rsid w:val="00461AA5"/>
    <w:rsid w:val="00463C1E"/>
    <w:rsid w:val="00465179"/>
    <w:rsid w:val="004665B0"/>
    <w:rsid w:val="00467EE1"/>
    <w:rsid w:val="004731C1"/>
    <w:rsid w:val="00482273"/>
    <w:rsid w:val="004860EE"/>
    <w:rsid w:val="00490712"/>
    <w:rsid w:val="00491BDE"/>
    <w:rsid w:val="004949D0"/>
    <w:rsid w:val="00495432"/>
    <w:rsid w:val="004A1943"/>
    <w:rsid w:val="004A35ED"/>
    <w:rsid w:val="004B1CE9"/>
    <w:rsid w:val="004B2E7D"/>
    <w:rsid w:val="004B577D"/>
    <w:rsid w:val="004B5B0B"/>
    <w:rsid w:val="004B7A7A"/>
    <w:rsid w:val="004C0EAB"/>
    <w:rsid w:val="004C14E4"/>
    <w:rsid w:val="004C29A2"/>
    <w:rsid w:val="004C40FF"/>
    <w:rsid w:val="004C4399"/>
    <w:rsid w:val="004D0FBA"/>
    <w:rsid w:val="004D1229"/>
    <w:rsid w:val="004E5C33"/>
    <w:rsid w:val="004E709E"/>
    <w:rsid w:val="004F0BB3"/>
    <w:rsid w:val="004F1351"/>
    <w:rsid w:val="004F200F"/>
    <w:rsid w:val="004F20D9"/>
    <w:rsid w:val="004F2A9E"/>
    <w:rsid w:val="004F5C0B"/>
    <w:rsid w:val="004F6427"/>
    <w:rsid w:val="0050128F"/>
    <w:rsid w:val="00512EC5"/>
    <w:rsid w:val="0051314A"/>
    <w:rsid w:val="00513EB1"/>
    <w:rsid w:val="005146F8"/>
    <w:rsid w:val="00514E90"/>
    <w:rsid w:val="00515D00"/>
    <w:rsid w:val="00520522"/>
    <w:rsid w:val="005212E9"/>
    <w:rsid w:val="0052174C"/>
    <w:rsid w:val="00522F71"/>
    <w:rsid w:val="005343BD"/>
    <w:rsid w:val="005348F6"/>
    <w:rsid w:val="00534BA5"/>
    <w:rsid w:val="00543D48"/>
    <w:rsid w:val="00546186"/>
    <w:rsid w:val="00551130"/>
    <w:rsid w:val="00551212"/>
    <w:rsid w:val="00552B8B"/>
    <w:rsid w:val="00555565"/>
    <w:rsid w:val="0055579A"/>
    <w:rsid w:val="00557CB3"/>
    <w:rsid w:val="005602D7"/>
    <w:rsid w:val="005620DC"/>
    <w:rsid w:val="00562558"/>
    <w:rsid w:val="00562F0A"/>
    <w:rsid w:val="00563662"/>
    <w:rsid w:val="00566662"/>
    <w:rsid w:val="00573E60"/>
    <w:rsid w:val="00577ECF"/>
    <w:rsid w:val="00582A52"/>
    <w:rsid w:val="0058371F"/>
    <w:rsid w:val="00591BBE"/>
    <w:rsid w:val="0059222F"/>
    <w:rsid w:val="005B71A2"/>
    <w:rsid w:val="005C2CD4"/>
    <w:rsid w:val="005C3359"/>
    <w:rsid w:val="005C4CA1"/>
    <w:rsid w:val="005C7017"/>
    <w:rsid w:val="005C76A1"/>
    <w:rsid w:val="005D10E3"/>
    <w:rsid w:val="005D2FCB"/>
    <w:rsid w:val="005D4772"/>
    <w:rsid w:val="005E0252"/>
    <w:rsid w:val="005E1F03"/>
    <w:rsid w:val="005E25D5"/>
    <w:rsid w:val="005E544E"/>
    <w:rsid w:val="005E634A"/>
    <w:rsid w:val="005F15C2"/>
    <w:rsid w:val="005F2C62"/>
    <w:rsid w:val="005F492C"/>
    <w:rsid w:val="005F4A22"/>
    <w:rsid w:val="00613251"/>
    <w:rsid w:val="00616B87"/>
    <w:rsid w:val="00616CF5"/>
    <w:rsid w:val="00617971"/>
    <w:rsid w:val="00620347"/>
    <w:rsid w:val="006219F1"/>
    <w:rsid w:val="006233D4"/>
    <w:rsid w:val="00623F89"/>
    <w:rsid w:val="006252C8"/>
    <w:rsid w:val="0063085E"/>
    <w:rsid w:val="00631627"/>
    <w:rsid w:val="00632078"/>
    <w:rsid w:val="00636A3E"/>
    <w:rsid w:val="00637538"/>
    <w:rsid w:val="00641D62"/>
    <w:rsid w:val="00643CCA"/>
    <w:rsid w:val="0064593E"/>
    <w:rsid w:val="00656464"/>
    <w:rsid w:val="006600B4"/>
    <w:rsid w:val="0066124D"/>
    <w:rsid w:val="00661DB8"/>
    <w:rsid w:val="00662B27"/>
    <w:rsid w:val="006632E5"/>
    <w:rsid w:val="006704CB"/>
    <w:rsid w:val="00673C28"/>
    <w:rsid w:val="00674044"/>
    <w:rsid w:val="006740C5"/>
    <w:rsid w:val="00674DD8"/>
    <w:rsid w:val="006750C1"/>
    <w:rsid w:val="00676F7D"/>
    <w:rsid w:val="00677B06"/>
    <w:rsid w:val="00677C70"/>
    <w:rsid w:val="006805B7"/>
    <w:rsid w:val="00680656"/>
    <w:rsid w:val="00680BE4"/>
    <w:rsid w:val="00681594"/>
    <w:rsid w:val="00681919"/>
    <w:rsid w:val="00686073"/>
    <w:rsid w:val="00690ED7"/>
    <w:rsid w:val="00693379"/>
    <w:rsid w:val="00694B90"/>
    <w:rsid w:val="006A1233"/>
    <w:rsid w:val="006A140E"/>
    <w:rsid w:val="006A2260"/>
    <w:rsid w:val="006A2BA7"/>
    <w:rsid w:val="006A39A2"/>
    <w:rsid w:val="006B165D"/>
    <w:rsid w:val="006B3264"/>
    <w:rsid w:val="006B3D68"/>
    <w:rsid w:val="006B4898"/>
    <w:rsid w:val="006B5434"/>
    <w:rsid w:val="006B6B5F"/>
    <w:rsid w:val="006C1317"/>
    <w:rsid w:val="006C5A5A"/>
    <w:rsid w:val="006D23D3"/>
    <w:rsid w:val="006D32CD"/>
    <w:rsid w:val="006D33F9"/>
    <w:rsid w:val="006E4A4B"/>
    <w:rsid w:val="006E591B"/>
    <w:rsid w:val="006F14FE"/>
    <w:rsid w:val="006F1F04"/>
    <w:rsid w:val="006F4161"/>
    <w:rsid w:val="006F5B52"/>
    <w:rsid w:val="006F68BC"/>
    <w:rsid w:val="006F75EB"/>
    <w:rsid w:val="007006F5"/>
    <w:rsid w:val="007029FD"/>
    <w:rsid w:val="0070397B"/>
    <w:rsid w:val="0070532D"/>
    <w:rsid w:val="00710323"/>
    <w:rsid w:val="00715C8D"/>
    <w:rsid w:val="00720A35"/>
    <w:rsid w:val="00720A7D"/>
    <w:rsid w:val="00725172"/>
    <w:rsid w:val="00725DDB"/>
    <w:rsid w:val="007270CA"/>
    <w:rsid w:val="00732524"/>
    <w:rsid w:val="00733D3F"/>
    <w:rsid w:val="00735155"/>
    <w:rsid w:val="0074050D"/>
    <w:rsid w:val="007419B0"/>
    <w:rsid w:val="007443FF"/>
    <w:rsid w:val="007453AC"/>
    <w:rsid w:val="00746E48"/>
    <w:rsid w:val="0074763B"/>
    <w:rsid w:val="00760A68"/>
    <w:rsid w:val="00761455"/>
    <w:rsid w:val="007616DD"/>
    <w:rsid w:val="00765260"/>
    <w:rsid w:val="00770019"/>
    <w:rsid w:val="00770029"/>
    <w:rsid w:val="00772ABA"/>
    <w:rsid w:val="007732DF"/>
    <w:rsid w:val="00773939"/>
    <w:rsid w:val="00774460"/>
    <w:rsid w:val="00774D53"/>
    <w:rsid w:val="00775976"/>
    <w:rsid w:val="00775B70"/>
    <w:rsid w:val="00775D23"/>
    <w:rsid w:val="00783074"/>
    <w:rsid w:val="007835E8"/>
    <w:rsid w:val="00784FD7"/>
    <w:rsid w:val="00785AF6"/>
    <w:rsid w:val="007942D3"/>
    <w:rsid w:val="007968F1"/>
    <w:rsid w:val="007A058A"/>
    <w:rsid w:val="007A3E07"/>
    <w:rsid w:val="007A3FE4"/>
    <w:rsid w:val="007A4C84"/>
    <w:rsid w:val="007A756A"/>
    <w:rsid w:val="007B2CFB"/>
    <w:rsid w:val="007C20F3"/>
    <w:rsid w:val="007C464B"/>
    <w:rsid w:val="007C4986"/>
    <w:rsid w:val="007C6B55"/>
    <w:rsid w:val="007D1F75"/>
    <w:rsid w:val="007D299D"/>
    <w:rsid w:val="007E07CA"/>
    <w:rsid w:val="007E193A"/>
    <w:rsid w:val="007E20CE"/>
    <w:rsid w:val="007E27BB"/>
    <w:rsid w:val="007E35B9"/>
    <w:rsid w:val="007F1422"/>
    <w:rsid w:val="007F2558"/>
    <w:rsid w:val="007F31E9"/>
    <w:rsid w:val="007F4AC5"/>
    <w:rsid w:val="007F6E4C"/>
    <w:rsid w:val="00803198"/>
    <w:rsid w:val="00805C6E"/>
    <w:rsid w:val="00807E10"/>
    <w:rsid w:val="00813A69"/>
    <w:rsid w:val="008230FA"/>
    <w:rsid w:val="0082500F"/>
    <w:rsid w:val="00827CC1"/>
    <w:rsid w:val="00831EA5"/>
    <w:rsid w:val="00832E32"/>
    <w:rsid w:val="00835A20"/>
    <w:rsid w:val="00837561"/>
    <w:rsid w:val="00841A58"/>
    <w:rsid w:val="00850E35"/>
    <w:rsid w:val="00850FF8"/>
    <w:rsid w:val="00851A40"/>
    <w:rsid w:val="00853343"/>
    <w:rsid w:val="00862396"/>
    <w:rsid w:val="00865754"/>
    <w:rsid w:val="00866D58"/>
    <w:rsid w:val="00866DDF"/>
    <w:rsid w:val="00867371"/>
    <w:rsid w:val="0086745B"/>
    <w:rsid w:val="00867720"/>
    <w:rsid w:val="00873BA5"/>
    <w:rsid w:val="00874366"/>
    <w:rsid w:val="008769B6"/>
    <w:rsid w:val="00877762"/>
    <w:rsid w:val="00881B0D"/>
    <w:rsid w:val="00884390"/>
    <w:rsid w:val="00885583"/>
    <w:rsid w:val="0088578B"/>
    <w:rsid w:val="00886C5C"/>
    <w:rsid w:val="00887F1C"/>
    <w:rsid w:val="00890CF6"/>
    <w:rsid w:val="008A6061"/>
    <w:rsid w:val="008A61A8"/>
    <w:rsid w:val="008A6403"/>
    <w:rsid w:val="008B2CC0"/>
    <w:rsid w:val="008B3AE9"/>
    <w:rsid w:val="008B6ACF"/>
    <w:rsid w:val="008B7437"/>
    <w:rsid w:val="008C38C7"/>
    <w:rsid w:val="008C3D9B"/>
    <w:rsid w:val="008D129D"/>
    <w:rsid w:val="008D43D6"/>
    <w:rsid w:val="008D4D88"/>
    <w:rsid w:val="008D4EF5"/>
    <w:rsid w:val="008E2413"/>
    <w:rsid w:val="008E26F1"/>
    <w:rsid w:val="008E28C0"/>
    <w:rsid w:val="008E40F4"/>
    <w:rsid w:val="008F1C60"/>
    <w:rsid w:val="008F61D5"/>
    <w:rsid w:val="00900AC2"/>
    <w:rsid w:val="00901522"/>
    <w:rsid w:val="00901C2A"/>
    <w:rsid w:val="00903956"/>
    <w:rsid w:val="009047EE"/>
    <w:rsid w:val="0091167E"/>
    <w:rsid w:val="00912390"/>
    <w:rsid w:val="00920CBC"/>
    <w:rsid w:val="00924C65"/>
    <w:rsid w:val="0092573D"/>
    <w:rsid w:val="00925A3F"/>
    <w:rsid w:val="00926551"/>
    <w:rsid w:val="009300DC"/>
    <w:rsid w:val="00934FA4"/>
    <w:rsid w:val="00941304"/>
    <w:rsid w:val="00941F6A"/>
    <w:rsid w:val="00943AFB"/>
    <w:rsid w:val="00951CBD"/>
    <w:rsid w:val="00953496"/>
    <w:rsid w:val="00954AF5"/>
    <w:rsid w:val="00955101"/>
    <w:rsid w:val="0095543E"/>
    <w:rsid w:val="00960AC7"/>
    <w:rsid w:val="00963DA5"/>
    <w:rsid w:val="00966A39"/>
    <w:rsid w:val="00966F52"/>
    <w:rsid w:val="00966FC5"/>
    <w:rsid w:val="00971267"/>
    <w:rsid w:val="00973F7F"/>
    <w:rsid w:val="00983FC3"/>
    <w:rsid w:val="00990BA3"/>
    <w:rsid w:val="009929C9"/>
    <w:rsid w:val="00994A9B"/>
    <w:rsid w:val="0099628A"/>
    <w:rsid w:val="0099769D"/>
    <w:rsid w:val="009A044A"/>
    <w:rsid w:val="009A279F"/>
    <w:rsid w:val="009A286A"/>
    <w:rsid w:val="009A2F94"/>
    <w:rsid w:val="009A5050"/>
    <w:rsid w:val="009A5C4E"/>
    <w:rsid w:val="009A6F3A"/>
    <w:rsid w:val="009B0870"/>
    <w:rsid w:val="009B3FF3"/>
    <w:rsid w:val="009B4232"/>
    <w:rsid w:val="009B73ED"/>
    <w:rsid w:val="009C0DE9"/>
    <w:rsid w:val="009C28FB"/>
    <w:rsid w:val="009C3EB4"/>
    <w:rsid w:val="009C5555"/>
    <w:rsid w:val="009D0720"/>
    <w:rsid w:val="009D13F9"/>
    <w:rsid w:val="009D18E8"/>
    <w:rsid w:val="009D4C91"/>
    <w:rsid w:val="009D4DBD"/>
    <w:rsid w:val="009D4DC6"/>
    <w:rsid w:val="009E14D8"/>
    <w:rsid w:val="009E2B8B"/>
    <w:rsid w:val="009E5CD8"/>
    <w:rsid w:val="009F23B2"/>
    <w:rsid w:val="009F3D40"/>
    <w:rsid w:val="009F46D4"/>
    <w:rsid w:val="009F7079"/>
    <w:rsid w:val="009F74C2"/>
    <w:rsid w:val="00A063F2"/>
    <w:rsid w:val="00A11ED0"/>
    <w:rsid w:val="00A13D3D"/>
    <w:rsid w:val="00A13EA6"/>
    <w:rsid w:val="00A21A93"/>
    <w:rsid w:val="00A21D75"/>
    <w:rsid w:val="00A269B3"/>
    <w:rsid w:val="00A27488"/>
    <w:rsid w:val="00A3006C"/>
    <w:rsid w:val="00A30E01"/>
    <w:rsid w:val="00A30F8E"/>
    <w:rsid w:val="00A31E72"/>
    <w:rsid w:val="00A32692"/>
    <w:rsid w:val="00A33156"/>
    <w:rsid w:val="00A342BC"/>
    <w:rsid w:val="00A4036C"/>
    <w:rsid w:val="00A40BAF"/>
    <w:rsid w:val="00A45596"/>
    <w:rsid w:val="00A46C3B"/>
    <w:rsid w:val="00A51682"/>
    <w:rsid w:val="00A540D9"/>
    <w:rsid w:val="00A571CE"/>
    <w:rsid w:val="00A5726A"/>
    <w:rsid w:val="00A57359"/>
    <w:rsid w:val="00A60A10"/>
    <w:rsid w:val="00A63C15"/>
    <w:rsid w:val="00A64C12"/>
    <w:rsid w:val="00A66261"/>
    <w:rsid w:val="00A66537"/>
    <w:rsid w:val="00A7320F"/>
    <w:rsid w:val="00A73678"/>
    <w:rsid w:val="00A763CE"/>
    <w:rsid w:val="00A8442F"/>
    <w:rsid w:val="00A847C2"/>
    <w:rsid w:val="00A84AF3"/>
    <w:rsid w:val="00A86701"/>
    <w:rsid w:val="00A875EC"/>
    <w:rsid w:val="00A87F23"/>
    <w:rsid w:val="00A93547"/>
    <w:rsid w:val="00A9420F"/>
    <w:rsid w:val="00A944A4"/>
    <w:rsid w:val="00AA1688"/>
    <w:rsid w:val="00AA3AC2"/>
    <w:rsid w:val="00AB01CA"/>
    <w:rsid w:val="00AB2774"/>
    <w:rsid w:val="00AB3643"/>
    <w:rsid w:val="00AB5C3E"/>
    <w:rsid w:val="00AB6207"/>
    <w:rsid w:val="00AC1CEB"/>
    <w:rsid w:val="00AC309B"/>
    <w:rsid w:val="00AC7368"/>
    <w:rsid w:val="00AD170B"/>
    <w:rsid w:val="00AD4493"/>
    <w:rsid w:val="00AD4891"/>
    <w:rsid w:val="00AD71C1"/>
    <w:rsid w:val="00AE1DB4"/>
    <w:rsid w:val="00AE26C4"/>
    <w:rsid w:val="00AE3FF0"/>
    <w:rsid w:val="00AE410F"/>
    <w:rsid w:val="00AE7A09"/>
    <w:rsid w:val="00AF2F7A"/>
    <w:rsid w:val="00B00074"/>
    <w:rsid w:val="00B14CC4"/>
    <w:rsid w:val="00B2106A"/>
    <w:rsid w:val="00B277A4"/>
    <w:rsid w:val="00B3104E"/>
    <w:rsid w:val="00B3217D"/>
    <w:rsid w:val="00B334D9"/>
    <w:rsid w:val="00B33AC8"/>
    <w:rsid w:val="00B342A7"/>
    <w:rsid w:val="00B351DC"/>
    <w:rsid w:val="00B366FD"/>
    <w:rsid w:val="00B40A85"/>
    <w:rsid w:val="00B423FD"/>
    <w:rsid w:val="00B42ED5"/>
    <w:rsid w:val="00B4644C"/>
    <w:rsid w:val="00B567B6"/>
    <w:rsid w:val="00B61BD6"/>
    <w:rsid w:val="00B62235"/>
    <w:rsid w:val="00B6334F"/>
    <w:rsid w:val="00B6589E"/>
    <w:rsid w:val="00B72A12"/>
    <w:rsid w:val="00B7579E"/>
    <w:rsid w:val="00B7627C"/>
    <w:rsid w:val="00B775F0"/>
    <w:rsid w:val="00B8609A"/>
    <w:rsid w:val="00B91DD1"/>
    <w:rsid w:val="00B93FA2"/>
    <w:rsid w:val="00BA065E"/>
    <w:rsid w:val="00BA3236"/>
    <w:rsid w:val="00BA4955"/>
    <w:rsid w:val="00BA570C"/>
    <w:rsid w:val="00BA5FCB"/>
    <w:rsid w:val="00BA75F7"/>
    <w:rsid w:val="00BB1055"/>
    <w:rsid w:val="00BB1DD0"/>
    <w:rsid w:val="00BB3668"/>
    <w:rsid w:val="00BB642E"/>
    <w:rsid w:val="00BB76F6"/>
    <w:rsid w:val="00BC1BD8"/>
    <w:rsid w:val="00BC26A4"/>
    <w:rsid w:val="00BC2C1C"/>
    <w:rsid w:val="00BC2C2B"/>
    <w:rsid w:val="00BC5CB2"/>
    <w:rsid w:val="00BD0FB1"/>
    <w:rsid w:val="00BD2F7F"/>
    <w:rsid w:val="00BD3561"/>
    <w:rsid w:val="00BD75D1"/>
    <w:rsid w:val="00BE1995"/>
    <w:rsid w:val="00BE2DD6"/>
    <w:rsid w:val="00BE4652"/>
    <w:rsid w:val="00BE68D8"/>
    <w:rsid w:val="00BF24EA"/>
    <w:rsid w:val="00BF40C9"/>
    <w:rsid w:val="00BF5F31"/>
    <w:rsid w:val="00C01165"/>
    <w:rsid w:val="00C016F0"/>
    <w:rsid w:val="00C03E8D"/>
    <w:rsid w:val="00C07FBF"/>
    <w:rsid w:val="00C13975"/>
    <w:rsid w:val="00C13C31"/>
    <w:rsid w:val="00C14D9A"/>
    <w:rsid w:val="00C17E20"/>
    <w:rsid w:val="00C25F56"/>
    <w:rsid w:val="00C261DE"/>
    <w:rsid w:val="00C26BA0"/>
    <w:rsid w:val="00C32FD2"/>
    <w:rsid w:val="00C33203"/>
    <w:rsid w:val="00C36153"/>
    <w:rsid w:val="00C425C7"/>
    <w:rsid w:val="00C42A13"/>
    <w:rsid w:val="00C43F7B"/>
    <w:rsid w:val="00C47810"/>
    <w:rsid w:val="00C50891"/>
    <w:rsid w:val="00C533C2"/>
    <w:rsid w:val="00C56F21"/>
    <w:rsid w:val="00C6154F"/>
    <w:rsid w:val="00C63CA0"/>
    <w:rsid w:val="00C64AC3"/>
    <w:rsid w:val="00C66350"/>
    <w:rsid w:val="00C71A0D"/>
    <w:rsid w:val="00C740F5"/>
    <w:rsid w:val="00C75C20"/>
    <w:rsid w:val="00C80A73"/>
    <w:rsid w:val="00C84508"/>
    <w:rsid w:val="00C851BF"/>
    <w:rsid w:val="00C86519"/>
    <w:rsid w:val="00C87A34"/>
    <w:rsid w:val="00C87C02"/>
    <w:rsid w:val="00C90C7D"/>
    <w:rsid w:val="00C914E5"/>
    <w:rsid w:val="00C92956"/>
    <w:rsid w:val="00C960BC"/>
    <w:rsid w:val="00CA186C"/>
    <w:rsid w:val="00CA41C4"/>
    <w:rsid w:val="00CA4C29"/>
    <w:rsid w:val="00CA5758"/>
    <w:rsid w:val="00CB16D3"/>
    <w:rsid w:val="00CB2229"/>
    <w:rsid w:val="00CB315B"/>
    <w:rsid w:val="00CB4D34"/>
    <w:rsid w:val="00CC3DAD"/>
    <w:rsid w:val="00CD2C77"/>
    <w:rsid w:val="00CE1490"/>
    <w:rsid w:val="00CE1EB2"/>
    <w:rsid w:val="00CE320D"/>
    <w:rsid w:val="00CE4497"/>
    <w:rsid w:val="00CE53F6"/>
    <w:rsid w:val="00CE6A98"/>
    <w:rsid w:val="00CE71F9"/>
    <w:rsid w:val="00CE73B4"/>
    <w:rsid w:val="00CF0896"/>
    <w:rsid w:val="00D00E28"/>
    <w:rsid w:val="00D049A8"/>
    <w:rsid w:val="00D06B5E"/>
    <w:rsid w:val="00D16072"/>
    <w:rsid w:val="00D245C7"/>
    <w:rsid w:val="00D3036D"/>
    <w:rsid w:val="00D306F4"/>
    <w:rsid w:val="00D3170A"/>
    <w:rsid w:val="00D33746"/>
    <w:rsid w:val="00D33A9E"/>
    <w:rsid w:val="00D33F51"/>
    <w:rsid w:val="00D35278"/>
    <w:rsid w:val="00D41419"/>
    <w:rsid w:val="00D6326F"/>
    <w:rsid w:val="00D63AFB"/>
    <w:rsid w:val="00D66550"/>
    <w:rsid w:val="00D671E2"/>
    <w:rsid w:val="00D71630"/>
    <w:rsid w:val="00D7266A"/>
    <w:rsid w:val="00D74496"/>
    <w:rsid w:val="00D8042E"/>
    <w:rsid w:val="00D8158E"/>
    <w:rsid w:val="00D81DDA"/>
    <w:rsid w:val="00D91A7C"/>
    <w:rsid w:val="00D96A0C"/>
    <w:rsid w:val="00DA196C"/>
    <w:rsid w:val="00DA3B91"/>
    <w:rsid w:val="00DA6C34"/>
    <w:rsid w:val="00DA758D"/>
    <w:rsid w:val="00DA7F36"/>
    <w:rsid w:val="00DB06B4"/>
    <w:rsid w:val="00DB1A70"/>
    <w:rsid w:val="00DB4990"/>
    <w:rsid w:val="00DB5019"/>
    <w:rsid w:val="00DB5385"/>
    <w:rsid w:val="00DB6477"/>
    <w:rsid w:val="00DC0ABC"/>
    <w:rsid w:val="00DC0EA5"/>
    <w:rsid w:val="00DC4671"/>
    <w:rsid w:val="00DD05CF"/>
    <w:rsid w:val="00DD3364"/>
    <w:rsid w:val="00DD3CB1"/>
    <w:rsid w:val="00DD5870"/>
    <w:rsid w:val="00DD6A51"/>
    <w:rsid w:val="00DE2EF9"/>
    <w:rsid w:val="00DE6F56"/>
    <w:rsid w:val="00DF11C1"/>
    <w:rsid w:val="00DF23E0"/>
    <w:rsid w:val="00DF37EF"/>
    <w:rsid w:val="00DF416D"/>
    <w:rsid w:val="00DF741A"/>
    <w:rsid w:val="00E00ED0"/>
    <w:rsid w:val="00E02D8E"/>
    <w:rsid w:val="00E07C49"/>
    <w:rsid w:val="00E13F18"/>
    <w:rsid w:val="00E14721"/>
    <w:rsid w:val="00E1505B"/>
    <w:rsid w:val="00E15B49"/>
    <w:rsid w:val="00E17712"/>
    <w:rsid w:val="00E21AAC"/>
    <w:rsid w:val="00E21CB4"/>
    <w:rsid w:val="00E2585B"/>
    <w:rsid w:val="00E307BE"/>
    <w:rsid w:val="00E3153C"/>
    <w:rsid w:val="00E33A87"/>
    <w:rsid w:val="00E3432C"/>
    <w:rsid w:val="00E35DE9"/>
    <w:rsid w:val="00E36D0A"/>
    <w:rsid w:val="00E3726C"/>
    <w:rsid w:val="00E437DE"/>
    <w:rsid w:val="00E516CE"/>
    <w:rsid w:val="00E52216"/>
    <w:rsid w:val="00E5233D"/>
    <w:rsid w:val="00E5279D"/>
    <w:rsid w:val="00E61804"/>
    <w:rsid w:val="00E61CBC"/>
    <w:rsid w:val="00E62066"/>
    <w:rsid w:val="00E62834"/>
    <w:rsid w:val="00E63E1E"/>
    <w:rsid w:val="00E64B11"/>
    <w:rsid w:val="00E66154"/>
    <w:rsid w:val="00E669BF"/>
    <w:rsid w:val="00E700BA"/>
    <w:rsid w:val="00E70639"/>
    <w:rsid w:val="00E707F9"/>
    <w:rsid w:val="00E74E99"/>
    <w:rsid w:val="00E74ECD"/>
    <w:rsid w:val="00E75F8C"/>
    <w:rsid w:val="00E77558"/>
    <w:rsid w:val="00E775D9"/>
    <w:rsid w:val="00E862C3"/>
    <w:rsid w:val="00E929D5"/>
    <w:rsid w:val="00EA15E6"/>
    <w:rsid w:val="00EA34AE"/>
    <w:rsid w:val="00EA3697"/>
    <w:rsid w:val="00EA4267"/>
    <w:rsid w:val="00EA5654"/>
    <w:rsid w:val="00EB13AF"/>
    <w:rsid w:val="00EB159E"/>
    <w:rsid w:val="00EB1706"/>
    <w:rsid w:val="00EB1FBF"/>
    <w:rsid w:val="00EB26C9"/>
    <w:rsid w:val="00EB2E86"/>
    <w:rsid w:val="00EB66F2"/>
    <w:rsid w:val="00EC012A"/>
    <w:rsid w:val="00EC099F"/>
    <w:rsid w:val="00EC1315"/>
    <w:rsid w:val="00EC2C0D"/>
    <w:rsid w:val="00EC4D97"/>
    <w:rsid w:val="00ED0AC8"/>
    <w:rsid w:val="00ED3C72"/>
    <w:rsid w:val="00ED7AD7"/>
    <w:rsid w:val="00EE1033"/>
    <w:rsid w:val="00EE1CA4"/>
    <w:rsid w:val="00EE2B3D"/>
    <w:rsid w:val="00EE43AF"/>
    <w:rsid w:val="00EE620D"/>
    <w:rsid w:val="00EF2EA5"/>
    <w:rsid w:val="00EF5B9A"/>
    <w:rsid w:val="00F012E9"/>
    <w:rsid w:val="00F020B3"/>
    <w:rsid w:val="00F03B7C"/>
    <w:rsid w:val="00F04460"/>
    <w:rsid w:val="00F05A0F"/>
    <w:rsid w:val="00F11B26"/>
    <w:rsid w:val="00F1277C"/>
    <w:rsid w:val="00F152CE"/>
    <w:rsid w:val="00F155E8"/>
    <w:rsid w:val="00F162DB"/>
    <w:rsid w:val="00F1775A"/>
    <w:rsid w:val="00F177D2"/>
    <w:rsid w:val="00F22839"/>
    <w:rsid w:val="00F2331D"/>
    <w:rsid w:val="00F37D9A"/>
    <w:rsid w:val="00F424EF"/>
    <w:rsid w:val="00F45221"/>
    <w:rsid w:val="00F47064"/>
    <w:rsid w:val="00F500B4"/>
    <w:rsid w:val="00F53F2B"/>
    <w:rsid w:val="00F549CD"/>
    <w:rsid w:val="00F55ED7"/>
    <w:rsid w:val="00F57DF7"/>
    <w:rsid w:val="00F6424E"/>
    <w:rsid w:val="00F64489"/>
    <w:rsid w:val="00F66280"/>
    <w:rsid w:val="00F72441"/>
    <w:rsid w:val="00F74DD1"/>
    <w:rsid w:val="00F76DE2"/>
    <w:rsid w:val="00F82FBC"/>
    <w:rsid w:val="00F85A5D"/>
    <w:rsid w:val="00F9011B"/>
    <w:rsid w:val="00F91459"/>
    <w:rsid w:val="00F936FE"/>
    <w:rsid w:val="00F94376"/>
    <w:rsid w:val="00FA384F"/>
    <w:rsid w:val="00FA4711"/>
    <w:rsid w:val="00FA6D40"/>
    <w:rsid w:val="00FA7036"/>
    <w:rsid w:val="00FB09BF"/>
    <w:rsid w:val="00FB2A9E"/>
    <w:rsid w:val="00FB6C7E"/>
    <w:rsid w:val="00FC3025"/>
    <w:rsid w:val="00FC538B"/>
    <w:rsid w:val="00FC5A65"/>
    <w:rsid w:val="00FC717E"/>
    <w:rsid w:val="00FD05D1"/>
    <w:rsid w:val="00FD0831"/>
    <w:rsid w:val="00FD1B01"/>
    <w:rsid w:val="00FD21BD"/>
    <w:rsid w:val="00FD60A4"/>
    <w:rsid w:val="00FE1689"/>
    <w:rsid w:val="00FE4DC8"/>
    <w:rsid w:val="00FE7517"/>
    <w:rsid w:val="00FF03F5"/>
    <w:rsid w:val="00FF50C9"/>
    <w:rsid w:val="00FF5BA8"/>
    <w:rsid w:val="00FF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11"/>
  </w:style>
  <w:style w:type="paragraph" w:styleId="1">
    <w:name w:val="heading 1"/>
    <w:basedOn w:val="a"/>
    <w:next w:val="a"/>
    <w:link w:val="10"/>
    <w:uiPriority w:val="9"/>
    <w:qFormat/>
    <w:rsid w:val="008C38C7"/>
    <w:pPr>
      <w:keepNext/>
      <w:tabs>
        <w:tab w:val="num" w:pos="432"/>
      </w:tabs>
      <w:suppressAutoHyphens/>
      <w:spacing w:after="0" w:line="240" w:lineRule="auto"/>
      <w:ind w:left="432" w:hanging="432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8C38C7"/>
    <w:pPr>
      <w:keepNext/>
      <w:tabs>
        <w:tab w:val="num" w:pos="576"/>
      </w:tabs>
      <w:suppressAutoHyphens/>
      <w:spacing w:after="0" w:line="240" w:lineRule="auto"/>
      <w:ind w:left="576" w:hanging="576"/>
      <w:jc w:val="center"/>
      <w:outlineLvl w:val="1"/>
    </w:pPr>
    <w:rPr>
      <w:rFonts w:ascii="Times New Roman" w:eastAsia="Times New Roman" w:hAnsi="Times New Roman" w:cs="Times New Roman"/>
      <w:b/>
      <w:i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8C38C7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8C38C7"/>
    <w:pPr>
      <w:keepNext/>
      <w:tabs>
        <w:tab w:val="num" w:pos="864"/>
      </w:tabs>
      <w:suppressAutoHyphens/>
      <w:spacing w:after="0" w:line="240" w:lineRule="auto"/>
      <w:ind w:left="864" w:hanging="864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8C38C7"/>
    <w:pPr>
      <w:keepNext/>
      <w:tabs>
        <w:tab w:val="num" w:pos="1008"/>
      </w:tabs>
      <w:suppressAutoHyphens/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8C38C7"/>
    <w:pPr>
      <w:keepNext/>
      <w:tabs>
        <w:tab w:val="num" w:pos="1152"/>
      </w:tabs>
      <w:suppressAutoHyphens/>
      <w:spacing w:after="0" w:line="240" w:lineRule="auto"/>
      <w:ind w:left="360"/>
      <w:jc w:val="both"/>
      <w:outlineLvl w:val="5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8C38C7"/>
    <w:pPr>
      <w:keepNext/>
      <w:tabs>
        <w:tab w:val="num" w:pos="1296"/>
      </w:tabs>
      <w:suppressAutoHyphens/>
      <w:spacing w:after="0" w:line="240" w:lineRule="auto"/>
      <w:ind w:right="-568" w:firstLine="709"/>
      <w:jc w:val="both"/>
      <w:outlineLvl w:val="6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8C38C7"/>
    <w:pPr>
      <w:keepNext/>
      <w:tabs>
        <w:tab w:val="num" w:pos="1440"/>
      </w:tabs>
      <w:suppressAutoHyphens/>
      <w:spacing w:after="0" w:line="240" w:lineRule="auto"/>
      <w:ind w:right="-285" w:firstLine="709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8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38C7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8C38C7"/>
    <w:rPr>
      <w:rFonts w:ascii="Times New Roman" w:eastAsia="Times New Roman" w:hAnsi="Times New Roman" w:cs="Times New Roman"/>
      <w:b/>
      <w:i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8C38C7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8C38C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8C38C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8C38C7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8C38C7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8C38C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0">
    <w:name w:val="WW8Num2z0"/>
    <w:rsid w:val="008C38C7"/>
    <w:rPr>
      <w:rFonts w:ascii="Symbol" w:hAnsi="Symbol"/>
      <w:sz w:val="20"/>
    </w:rPr>
  </w:style>
  <w:style w:type="character" w:customStyle="1" w:styleId="WW8Num2z1">
    <w:name w:val="WW8Num2z1"/>
    <w:rsid w:val="008C38C7"/>
    <w:rPr>
      <w:rFonts w:ascii="Courier New" w:hAnsi="Courier New"/>
      <w:sz w:val="20"/>
    </w:rPr>
  </w:style>
  <w:style w:type="character" w:customStyle="1" w:styleId="WW8Num2z2">
    <w:name w:val="WW8Num2z2"/>
    <w:rsid w:val="008C38C7"/>
    <w:rPr>
      <w:rFonts w:ascii="Wingdings" w:hAnsi="Wingdings"/>
      <w:sz w:val="20"/>
    </w:rPr>
  </w:style>
  <w:style w:type="character" w:customStyle="1" w:styleId="WW8Num3z0">
    <w:name w:val="WW8Num3z0"/>
    <w:rsid w:val="008C38C7"/>
    <w:rPr>
      <w:rFonts w:ascii="Symbol" w:hAnsi="Symbol"/>
      <w:sz w:val="20"/>
    </w:rPr>
  </w:style>
  <w:style w:type="character" w:customStyle="1" w:styleId="WW8Num3z1">
    <w:name w:val="WW8Num3z1"/>
    <w:rsid w:val="008C38C7"/>
    <w:rPr>
      <w:rFonts w:ascii="Courier New" w:hAnsi="Courier New"/>
      <w:sz w:val="20"/>
    </w:rPr>
  </w:style>
  <w:style w:type="character" w:customStyle="1" w:styleId="WW8Num3z2">
    <w:name w:val="WW8Num3z2"/>
    <w:rsid w:val="008C38C7"/>
    <w:rPr>
      <w:rFonts w:ascii="Wingdings" w:hAnsi="Wingdings"/>
      <w:sz w:val="20"/>
    </w:rPr>
  </w:style>
  <w:style w:type="character" w:customStyle="1" w:styleId="WW8Num4z0">
    <w:name w:val="WW8Num4z0"/>
    <w:rsid w:val="008C38C7"/>
    <w:rPr>
      <w:rFonts w:ascii="Symbol" w:hAnsi="Symbol"/>
    </w:rPr>
  </w:style>
  <w:style w:type="character" w:customStyle="1" w:styleId="WW8Num6z0">
    <w:name w:val="WW8Num6z0"/>
    <w:rsid w:val="008C38C7"/>
    <w:rPr>
      <w:rFonts w:ascii="Symbol" w:hAnsi="Symbol"/>
      <w:sz w:val="20"/>
    </w:rPr>
  </w:style>
  <w:style w:type="character" w:customStyle="1" w:styleId="WW8Num6z1">
    <w:name w:val="WW8Num6z1"/>
    <w:rsid w:val="008C38C7"/>
    <w:rPr>
      <w:rFonts w:ascii="Courier New" w:hAnsi="Courier New"/>
      <w:sz w:val="20"/>
    </w:rPr>
  </w:style>
  <w:style w:type="character" w:customStyle="1" w:styleId="WW8Num6z2">
    <w:name w:val="WW8Num6z2"/>
    <w:rsid w:val="008C38C7"/>
    <w:rPr>
      <w:rFonts w:ascii="Wingdings" w:hAnsi="Wingdings"/>
      <w:sz w:val="20"/>
    </w:rPr>
  </w:style>
  <w:style w:type="character" w:customStyle="1" w:styleId="WW8Num8z0">
    <w:name w:val="WW8Num8z0"/>
    <w:rsid w:val="008C38C7"/>
    <w:rPr>
      <w:rFonts w:ascii="Times New Roman" w:eastAsia="Times New Roman" w:hAnsi="Times New Roman" w:cs="Times New Roman"/>
      <w:b w:val="0"/>
    </w:rPr>
  </w:style>
  <w:style w:type="character" w:customStyle="1" w:styleId="WW8Num8z1">
    <w:name w:val="WW8Num8z1"/>
    <w:rsid w:val="008C38C7"/>
    <w:rPr>
      <w:rFonts w:ascii="Courier New" w:hAnsi="Courier New"/>
    </w:rPr>
  </w:style>
  <w:style w:type="character" w:customStyle="1" w:styleId="WW8Num8z2">
    <w:name w:val="WW8Num8z2"/>
    <w:rsid w:val="008C38C7"/>
    <w:rPr>
      <w:rFonts w:ascii="Wingdings" w:hAnsi="Wingdings"/>
    </w:rPr>
  </w:style>
  <w:style w:type="character" w:customStyle="1" w:styleId="WW8Num8z3">
    <w:name w:val="WW8Num8z3"/>
    <w:rsid w:val="008C38C7"/>
    <w:rPr>
      <w:rFonts w:ascii="Symbol" w:hAnsi="Symbol"/>
    </w:rPr>
  </w:style>
  <w:style w:type="character" w:customStyle="1" w:styleId="WW8Num13z0">
    <w:name w:val="WW8Num13z0"/>
    <w:rsid w:val="008C38C7"/>
    <w:rPr>
      <w:rFonts w:ascii="Symbol" w:hAnsi="Symbol"/>
    </w:rPr>
  </w:style>
  <w:style w:type="character" w:customStyle="1" w:styleId="WW8Num13z1">
    <w:name w:val="WW8Num13z1"/>
    <w:rsid w:val="008C38C7"/>
    <w:rPr>
      <w:rFonts w:ascii="Courier New" w:hAnsi="Courier New" w:cs="Courier New"/>
    </w:rPr>
  </w:style>
  <w:style w:type="character" w:customStyle="1" w:styleId="WW8Num13z2">
    <w:name w:val="WW8Num13z2"/>
    <w:rsid w:val="008C38C7"/>
    <w:rPr>
      <w:rFonts w:ascii="Wingdings" w:hAnsi="Wingdings"/>
    </w:rPr>
  </w:style>
  <w:style w:type="character" w:customStyle="1" w:styleId="WW8Num15z0">
    <w:name w:val="WW8Num15z0"/>
    <w:rsid w:val="008C38C7"/>
    <w:rPr>
      <w:rFonts w:ascii="Times New Roman" w:hAnsi="Times New Roman"/>
    </w:rPr>
  </w:style>
  <w:style w:type="character" w:customStyle="1" w:styleId="WW8Num17z0">
    <w:name w:val="WW8Num17z0"/>
    <w:rsid w:val="008C38C7"/>
    <w:rPr>
      <w:rFonts w:ascii="Wingdings" w:hAnsi="Wingdings"/>
    </w:rPr>
  </w:style>
  <w:style w:type="character" w:customStyle="1" w:styleId="WW8Num20z0">
    <w:name w:val="WW8Num20z0"/>
    <w:rsid w:val="008C38C7"/>
    <w:rPr>
      <w:rFonts w:ascii="Symbol" w:hAnsi="Symbol"/>
      <w:sz w:val="20"/>
    </w:rPr>
  </w:style>
  <w:style w:type="character" w:customStyle="1" w:styleId="WW8Num20z1">
    <w:name w:val="WW8Num20z1"/>
    <w:rsid w:val="008C38C7"/>
    <w:rPr>
      <w:rFonts w:ascii="Courier New" w:hAnsi="Courier New"/>
      <w:sz w:val="20"/>
    </w:rPr>
  </w:style>
  <w:style w:type="character" w:customStyle="1" w:styleId="WW8Num20z2">
    <w:name w:val="WW8Num20z2"/>
    <w:rsid w:val="008C38C7"/>
    <w:rPr>
      <w:rFonts w:ascii="Wingdings" w:hAnsi="Wingdings"/>
      <w:sz w:val="20"/>
    </w:rPr>
  </w:style>
  <w:style w:type="character" w:customStyle="1" w:styleId="WW8Num21z0">
    <w:name w:val="WW8Num21z0"/>
    <w:rsid w:val="008C38C7"/>
    <w:rPr>
      <w:rFonts w:ascii="Wingdings" w:hAnsi="Wingdings"/>
    </w:rPr>
  </w:style>
  <w:style w:type="character" w:customStyle="1" w:styleId="WW8Num23z0">
    <w:name w:val="WW8Num23z0"/>
    <w:rsid w:val="008C38C7"/>
    <w:rPr>
      <w:rFonts w:ascii="Symbol" w:hAnsi="Symbol"/>
    </w:rPr>
  </w:style>
  <w:style w:type="character" w:customStyle="1" w:styleId="WW8Num26z0">
    <w:name w:val="WW8Num26z0"/>
    <w:rsid w:val="008C38C7"/>
    <w:rPr>
      <w:rFonts w:ascii="Wingdings" w:hAnsi="Wingdings"/>
    </w:rPr>
  </w:style>
  <w:style w:type="character" w:customStyle="1" w:styleId="WW8Num27z0">
    <w:name w:val="WW8Num27z0"/>
    <w:rsid w:val="008C38C7"/>
    <w:rPr>
      <w:rFonts w:ascii="Symbol" w:hAnsi="Symbol"/>
    </w:rPr>
  </w:style>
  <w:style w:type="character" w:customStyle="1" w:styleId="WW8Num29z0">
    <w:name w:val="WW8Num29z0"/>
    <w:rsid w:val="008C38C7"/>
    <w:rPr>
      <w:rFonts w:ascii="Times New Roman" w:eastAsia="Times New Roman" w:hAnsi="Times New Roman" w:cs="Times New Roman"/>
    </w:rPr>
  </w:style>
  <w:style w:type="character" w:customStyle="1" w:styleId="WW8Num29z1">
    <w:name w:val="WW8Num29z1"/>
    <w:rsid w:val="008C38C7"/>
    <w:rPr>
      <w:rFonts w:ascii="Courier New" w:hAnsi="Courier New"/>
    </w:rPr>
  </w:style>
  <w:style w:type="character" w:customStyle="1" w:styleId="WW8Num29z2">
    <w:name w:val="WW8Num29z2"/>
    <w:rsid w:val="008C38C7"/>
    <w:rPr>
      <w:rFonts w:ascii="Wingdings" w:hAnsi="Wingdings"/>
    </w:rPr>
  </w:style>
  <w:style w:type="character" w:customStyle="1" w:styleId="WW8Num29z3">
    <w:name w:val="WW8Num29z3"/>
    <w:rsid w:val="008C38C7"/>
    <w:rPr>
      <w:rFonts w:ascii="Symbol" w:hAnsi="Symbol"/>
    </w:rPr>
  </w:style>
  <w:style w:type="character" w:customStyle="1" w:styleId="11">
    <w:name w:val="Основной шрифт абзаца1"/>
    <w:rsid w:val="008C38C7"/>
  </w:style>
  <w:style w:type="character" w:customStyle="1" w:styleId="a5">
    <w:name w:val="Название Знак"/>
    <w:rsid w:val="008C38C7"/>
    <w:rPr>
      <w:sz w:val="28"/>
      <w:szCs w:val="24"/>
    </w:rPr>
  </w:style>
  <w:style w:type="paragraph" w:customStyle="1" w:styleId="a6">
    <w:name w:val="Заголовок"/>
    <w:basedOn w:val="a"/>
    <w:next w:val="a7"/>
    <w:rsid w:val="008C38C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a7">
    <w:name w:val="Body Text"/>
    <w:basedOn w:val="a"/>
    <w:link w:val="a8"/>
    <w:semiHidden/>
    <w:rsid w:val="008C38C7"/>
    <w:pPr>
      <w:suppressAutoHyphens/>
      <w:spacing w:after="0" w:line="240" w:lineRule="auto"/>
      <w:jc w:val="center"/>
    </w:pPr>
    <w:rPr>
      <w:rFonts w:ascii="Arial Black" w:eastAsia="Times New Roman" w:hAnsi="Arial Black" w:cs="Times New Roman"/>
      <w:sz w:val="36"/>
      <w:szCs w:val="20"/>
      <w:lang w:eastAsia="ar-SA"/>
    </w:rPr>
  </w:style>
  <w:style w:type="character" w:customStyle="1" w:styleId="a8">
    <w:name w:val="Основной текст Знак"/>
    <w:basedOn w:val="a0"/>
    <w:link w:val="a7"/>
    <w:semiHidden/>
    <w:rsid w:val="008C38C7"/>
    <w:rPr>
      <w:rFonts w:ascii="Arial Black" w:eastAsia="Times New Roman" w:hAnsi="Arial Black" w:cs="Times New Roman"/>
      <w:sz w:val="36"/>
      <w:szCs w:val="20"/>
      <w:lang w:eastAsia="ar-SA"/>
    </w:rPr>
  </w:style>
  <w:style w:type="paragraph" w:styleId="a9">
    <w:name w:val="List"/>
    <w:basedOn w:val="a7"/>
    <w:semiHidden/>
    <w:rsid w:val="008C38C7"/>
    <w:rPr>
      <w:rFonts w:cs="Tahoma"/>
    </w:rPr>
  </w:style>
  <w:style w:type="paragraph" w:customStyle="1" w:styleId="12">
    <w:name w:val="Название1"/>
    <w:basedOn w:val="a"/>
    <w:rsid w:val="008C38C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rsid w:val="008C38C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21">
    <w:name w:val="Основной текст 21"/>
    <w:basedOn w:val="a"/>
    <w:rsid w:val="008C38C7"/>
    <w:pPr>
      <w:suppressAutoHyphens/>
      <w:spacing w:after="0" w:line="240" w:lineRule="auto"/>
    </w:pPr>
    <w:rPr>
      <w:rFonts w:ascii="Arial Black" w:eastAsia="Times New Roman" w:hAnsi="Arial Black" w:cs="Times New Roman"/>
      <w:sz w:val="36"/>
      <w:szCs w:val="20"/>
      <w:lang w:eastAsia="ar-SA"/>
    </w:rPr>
  </w:style>
  <w:style w:type="paragraph" w:customStyle="1" w:styleId="31">
    <w:name w:val="Основной текст 31"/>
    <w:basedOn w:val="a"/>
    <w:rsid w:val="008C38C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36"/>
      <w:szCs w:val="20"/>
      <w:lang w:eastAsia="ar-SA"/>
    </w:rPr>
  </w:style>
  <w:style w:type="paragraph" w:styleId="aa">
    <w:name w:val="Body Text Indent"/>
    <w:basedOn w:val="a"/>
    <w:link w:val="ab"/>
    <w:rsid w:val="008C38C7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b">
    <w:name w:val="Основной текст с отступом Знак"/>
    <w:basedOn w:val="a0"/>
    <w:link w:val="aa"/>
    <w:rsid w:val="008C38C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10">
    <w:name w:val="Основной текст с отступом 21"/>
    <w:basedOn w:val="a"/>
    <w:rsid w:val="008C38C7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0">
    <w:name w:val="Основной текст с отступом 31"/>
    <w:basedOn w:val="a"/>
    <w:rsid w:val="008C38C7"/>
    <w:pPr>
      <w:suppressAutoHyphens/>
      <w:spacing w:after="0" w:line="240" w:lineRule="auto"/>
      <w:ind w:right="-568"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Title"/>
    <w:basedOn w:val="a"/>
    <w:next w:val="ad"/>
    <w:link w:val="14"/>
    <w:qFormat/>
    <w:rsid w:val="008C38C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14">
    <w:name w:val="Название Знак1"/>
    <w:basedOn w:val="a0"/>
    <w:link w:val="ac"/>
    <w:rsid w:val="008C38C7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d">
    <w:name w:val="Subtitle"/>
    <w:basedOn w:val="a6"/>
    <w:next w:val="a7"/>
    <w:link w:val="ae"/>
    <w:qFormat/>
    <w:rsid w:val="008C38C7"/>
    <w:pPr>
      <w:jc w:val="center"/>
    </w:pPr>
    <w:rPr>
      <w:i/>
      <w:iCs/>
    </w:rPr>
  </w:style>
  <w:style w:type="character" w:customStyle="1" w:styleId="ae">
    <w:name w:val="Подзаголовок Знак"/>
    <w:basedOn w:val="a0"/>
    <w:link w:val="ad"/>
    <w:rsid w:val="008C38C7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af">
    <w:name w:val="Содержимое таблицы"/>
    <w:basedOn w:val="a"/>
    <w:rsid w:val="008C38C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0">
    <w:name w:val="Заголовок таблицы"/>
    <w:basedOn w:val="af"/>
    <w:rsid w:val="008C38C7"/>
    <w:pPr>
      <w:jc w:val="center"/>
    </w:pPr>
    <w:rPr>
      <w:b/>
      <w:bCs/>
    </w:rPr>
  </w:style>
  <w:style w:type="paragraph" w:styleId="af1">
    <w:name w:val="No Spacing"/>
    <w:link w:val="af2"/>
    <w:uiPriority w:val="1"/>
    <w:qFormat/>
    <w:rsid w:val="008C38C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3">
    <w:name w:val="List Paragraph"/>
    <w:aliases w:val="- список"/>
    <w:basedOn w:val="a"/>
    <w:link w:val="af4"/>
    <w:uiPriority w:val="34"/>
    <w:qFormat/>
    <w:rsid w:val="008C38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left0">
    <w:name w:val="paragraph_left_0"/>
    <w:basedOn w:val="a"/>
    <w:rsid w:val="008C3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justify">
    <w:name w:val="paragraph_justify"/>
    <w:basedOn w:val="a"/>
    <w:rsid w:val="008C3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header"/>
    <w:basedOn w:val="a"/>
    <w:link w:val="af6"/>
    <w:uiPriority w:val="99"/>
    <w:unhideWhenUsed/>
    <w:rsid w:val="008C38C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6">
    <w:name w:val="Верхний колонтитул Знак"/>
    <w:basedOn w:val="a0"/>
    <w:link w:val="af5"/>
    <w:uiPriority w:val="99"/>
    <w:rsid w:val="008C38C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7">
    <w:name w:val="footer"/>
    <w:basedOn w:val="a"/>
    <w:link w:val="af8"/>
    <w:uiPriority w:val="99"/>
    <w:unhideWhenUsed/>
    <w:rsid w:val="008C38C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8">
    <w:name w:val="Нижний колонтитул Знак"/>
    <w:basedOn w:val="a0"/>
    <w:link w:val="af7"/>
    <w:uiPriority w:val="99"/>
    <w:rsid w:val="008C38C7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f9">
    <w:name w:val="Table Grid"/>
    <w:basedOn w:val="a1"/>
    <w:rsid w:val="008C38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Normal (Web)"/>
    <w:basedOn w:val="a"/>
    <w:uiPriority w:val="99"/>
    <w:unhideWhenUsed/>
    <w:rsid w:val="008C38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8C38C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</w:rPr>
  </w:style>
  <w:style w:type="character" w:styleId="afb">
    <w:name w:val="Strong"/>
    <w:uiPriority w:val="22"/>
    <w:qFormat/>
    <w:rsid w:val="008C38C7"/>
    <w:rPr>
      <w:b/>
      <w:bCs/>
    </w:rPr>
  </w:style>
  <w:style w:type="character" w:customStyle="1" w:styleId="af2">
    <w:name w:val="Без интервала Знак"/>
    <w:link w:val="af1"/>
    <w:uiPriority w:val="1"/>
    <w:rsid w:val="008C38C7"/>
    <w:rPr>
      <w:rFonts w:ascii="Calibri" w:eastAsia="Calibri" w:hAnsi="Calibri" w:cs="Times New Roman"/>
      <w:lang w:eastAsia="en-US"/>
    </w:rPr>
  </w:style>
  <w:style w:type="character" w:styleId="afc">
    <w:name w:val="Emphasis"/>
    <w:uiPriority w:val="20"/>
    <w:qFormat/>
    <w:rsid w:val="008C38C7"/>
    <w:rPr>
      <w:i/>
      <w:iCs/>
    </w:rPr>
  </w:style>
  <w:style w:type="paragraph" w:customStyle="1" w:styleId="Textbody">
    <w:name w:val="Text body"/>
    <w:basedOn w:val="a"/>
    <w:rsid w:val="008C38C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character" w:customStyle="1" w:styleId="af4">
    <w:name w:val="Абзац списка Знак"/>
    <w:aliases w:val="- список Знак"/>
    <w:link w:val="af3"/>
    <w:uiPriority w:val="34"/>
    <w:rsid w:val="008C38C7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rsid w:val="008C38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8C38C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d">
    <w:name w:val="caption"/>
    <w:basedOn w:val="a"/>
    <w:next w:val="a"/>
    <w:uiPriority w:val="35"/>
    <w:unhideWhenUsed/>
    <w:qFormat/>
    <w:rsid w:val="008C38C7"/>
    <w:rPr>
      <w:rFonts w:ascii="Calibri" w:eastAsia="Calibri" w:hAnsi="Calibri" w:cs="Times New Roman"/>
      <w:b/>
      <w:bCs/>
      <w:sz w:val="20"/>
      <w:szCs w:val="20"/>
      <w:lang w:eastAsia="en-US"/>
    </w:rPr>
  </w:style>
  <w:style w:type="character" w:customStyle="1" w:styleId="apple-converted-space">
    <w:name w:val="apple-converted-space"/>
    <w:basedOn w:val="a0"/>
    <w:rsid w:val="00F45221"/>
  </w:style>
  <w:style w:type="character" w:customStyle="1" w:styleId="watch-title">
    <w:name w:val="watch-title"/>
    <w:rsid w:val="000C620F"/>
  </w:style>
  <w:style w:type="paragraph" w:customStyle="1" w:styleId="15">
    <w:name w:val="Абзац списка1"/>
    <w:basedOn w:val="a"/>
    <w:rsid w:val="000C620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c1">
    <w:name w:val="c1"/>
    <w:basedOn w:val="a0"/>
    <w:rsid w:val="002129CF"/>
  </w:style>
  <w:style w:type="paragraph" w:customStyle="1" w:styleId="c0">
    <w:name w:val="c0"/>
    <w:basedOn w:val="a"/>
    <w:rsid w:val="00212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6">
    <w:name w:val="Сетка таблицы1"/>
    <w:basedOn w:val="a1"/>
    <w:next w:val="af9"/>
    <w:uiPriority w:val="59"/>
    <w:rsid w:val="005C76A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9"/>
    <w:uiPriority w:val="59"/>
    <w:rsid w:val="005C76A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f9"/>
    <w:uiPriority w:val="59"/>
    <w:rsid w:val="0049071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9"/>
    <w:uiPriority w:val="59"/>
    <w:rsid w:val="00F57DF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AC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10">
    <w:name w:val="Сетка таблицы41"/>
    <w:basedOn w:val="a1"/>
    <w:uiPriority w:val="59"/>
    <w:rsid w:val="00F03B7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9"/>
    <w:uiPriority w:val="59"/>
    <w:rsid w:val="007C464B"/>
    <w:pPr>
      <w:spacing w:after="0" w:line="240" w:lineRule="auto"/>
      <w:jc w:val="both"/>
    </w:pPr>
    <w:rPr>
      <w:rFonts w:ascii="Times New Roman" w:eastAsia="Calibri" w:hAnsi="Times New Roman"/>
      <w:b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Hyperlink"/>
    <w:basedOn w:val="a0"/>
    <w:uiPriority w:val="99"/>
    <w:unhideWhenUsed/>
    <w:rsid w:val="00467EE1"/>
    <w:rPr>
      <w:color w:val="0000FF" w:themeColor="hyperlink"/>
      <w:u w:val="single"/>
    </w:rPr>
  </w:style>
  <w:style w:type="table" w:customStyle="1" w:styleId="61">
    <w:name w:val="Сетка таблицы6"/>
    <w:basedOn w:val="a1"/>
    <w:next w:val="af9"/>
    <w:uiPriority w:val="59"/>
    <w:rsid w:val="00192E8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f9"/>
    <w:uiPriority w:val="59"/>
    <w:rsid w:val="00A875E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f9"/>
    <w:uiPriority w:val="59"/>
    <w:rsid w:val="00AE410F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C63C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34" Type="http://schemas.openxmlformats.org/officeDocument/2006/relationships/chart" Target="charts/chart3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chart" Target="charts/chart2.xml"/><Relationship Id="rId38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diagramQuickStyle" Target="diagrams/quickStyle4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diagramQuickStyle" Target="diagrams/quickStyle3.xml"/><Relationship Id="rId32" Type="http://schemas.openxmlformats.org/officeDocument/2006/relationships/chart" Target="charts/chart1.xml"/><Relationship Id="rId37" Type="http://schemas.openxmlformats.org/officeDocument/2006/relationships/chart" Target="charts/chart5.xm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openxmlformats.org/officeDocument/2006/relationships/chart" Target="charts/chart4.xml"/><Relationship Id="rId10" Type="http://schemas.openxmlformats.org/officeDocument/2006/relationships/image" Target="media/image2.png"/><Relationship Id="rId19" Type="http://schemas.openxmlformats.org/officeDocument/2006/relationships/diagramQuickStyle" Target="diagrams/quickStyle2.xml"/><Relationship Id="rId31" Type="http://schemas.microsoft.com/office/2007/relationships/diagramDrawing" Target="diagrams/drawing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hyperlink" Target="http://www.bus.gov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детей, прошедших социальную реабилитацию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374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детей, прошедших социальную реабилитацию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6254080"/>
        <c:axId val="160745344"/>
        <c:axId val="0"/>
      </c:bar3DChart>
      <c:catAx>
        <c:axId val="146254080"/>
        <c:scaling>
          <c:orientation val="minMax"/>
        </c:scaling>
        <c:delete val="1"/>
        <c:axPos val="b"/>
        <c:majorTickMark val="out"/>
        <c:minorTickMark val="none"/>
        <c:tickLblPos val="nextTo"/>
        <c:crossAx val="160745344"/>
        <c:crosses val="autoZero"/>
        <c:auto val="1"/>
        <c:lblAlgn val="ctr"/>
        <c:lblOffset val="100"/>
        <c:noMultiLvlLbl val="0"/>
      </c:catAx>
      <c:valAx>
        <c:axId val="160745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6254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ln>
          <a:noFill/>
        </a:ln>
      </c:spPr>
    </c:sideWall>
    <c:backWall>
      <c:thickness val="0"/>
      <c:spPr>
        <a:ln>
          <a:solidFill>
            <a:schemeClr val="bg1"/>
          </a:solidFill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выходов на игровую площадку</c:v>
                </c:pt>
                <c:pt idx="1">
                  <c:v>Количество охваченных семей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21</c:v>
                </c:pt>
                <c:pt idx="1">
                  <c:v>200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Количество выходов на игровую площадку</c:v>
                </c:pt>
                <c:pt idx="1">
                  <c:v>Количество охваченных семей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21</c:v>
                </c:pt>
                <c:pt idx="1">
                  <c:v>211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3110272"/>
        <c:axId val="167482496"/>
        <c:axId val="0"/>
      </c:bar3DChart>
      <c:catAx>
        <c:axId val="163110272"/>
        <c:scaling>
          <c:orientation val="minMax"/>
        </c:scaling>
        <c:delete val="0"/>
        <c:axPos val="b"/>
        <c:majorTickMark val="none"/>
        <c:minorTickMark val="none"/>
        <c:tickLblPos val="nextTo"/>
        <c:crossAx val="167482496"/>
        <c:crosses val="autoZero"/>
        <c:auto val="1"/>
        <c:lblAlgn val="ctr"/>
        <c:lblOffset val="100"/>
        <c:noMultiLvlLbl val="0"/>
      </c:catAx>
      <c:valAx>
        <c:axId val="1674824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31102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ln>
          <a:solidFill>
            <a:schemeClr val="bg1"/>
          </a:solidFill>
        </a:ln>
      </c:spPr>
    </c:sideWall>
    <c:backWall>
      <c:thickness val="0"/>
      <c:spPr>
        <a:ln>
          <a:solidFill>
            <a:schemeClr val="bg1"/>
          </a:solidFill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смонтированных видеороликов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смонтированных видеороликов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796160"/>
        <c:axId val="168797696"/>
        <c:axId val="0"/>
      </c:bar3DChart>
      <c:catAx>
        <c:axId val="168796160"/>
        <c:scaling>
          <c:orientation val="minMax"/>
        </c:scaling>
        <c:delete val="1"/>
        <c:axPos val="b"/>
        <c:majorTickMark val="none"/>
        <c:minorTickMark val="none"/>
        <c:tickLblPos val="nextTo"/>
        <c:crossAx val="168797696"/>
        <c:crosses val="autoZero"/>
        <c:auto val="1"/>
        <c:lblAlgn val="ctr"/>
        <c:lblOffset val="100"/>
        <c:noMultiLvlLbl val="0"/>
      </c:catAx>
      <c:valAx>
        <c:axId val="1687976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8796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ln>
          <a:solidFill>
            <a:schemeClr val="bg1"/>
          </a:solidFill>
        </a:ln>
      </c:spPr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опубликованных статей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опубликованных статей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831232"/>
        <c:axId val="168833024"/>
        <c:axId val="0"/>
      </c:bar3DChart>
      <c:catAx>
        <c:axId val="168831232"/>
        <c:scaling>
          <c:orientation val="minMax"/>
        </c:scaling>
        <c:delete val="0"/>
        <c:axPos val="b"/>
        <c:majorTickMark val="none"/>
        <c:minorTickMark val="none"/>
        <c:tickLblPos val="nextTo"/>
        <c:crossAx val="168833024"/>
        <c:crosses val="autoZero"/>
        <c:auto val="1"/>
        <c:lblAlgn val="ctr"/>
        <c:lblOffset val="100"/>
        <c:noMultiLvlLbl val="0"/>
      </c:catAx>
      <c:valAx>
        <c:axId val="1688330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88312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918247635154E-2"/>
                  <c:y val="2.1160688247302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до 40 лет</c:v>
                </c:pt>
                <c:pt idx="1">
                  <c:v>40-55 лет</c:v>
                </c:pt>
                <c:pt idx="2">
                  <c:v>55-60 лет</c:v>
                </c:pt>
                <c:pt idx="3">
                  <c:v>60-65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</c:v>
                </c:pt>
                <c:pt idx="1">
                  <c:v>0.39</c:v>
                </c:pt>
                <c:pt idx="2">
                  <c:v>0.08</c:v>
                </c:pt>
                <c:pt idx="3">
                  <c:v>0.03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888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до 40 лет</c:v>
                </c:pt>
                <c:pt idx="1">
                  <c:v>40-55 лет</c:v>
                </c:pt>
                <c:pt idx="2">
                  <c:v>55-60 лет</c:v>
                </c:pt>
                <c:pt idx="3">
                  <c:v>60-65 лет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0.48</c:v>
                </c:pt>
                <c:pt idx="1">
                  <c:v>0.39</c:v>
                </c:pt>
                <c:pt idx="2">
                  <c:v>0.09</c:v>
                </c:pt>
                <c:pt idx="3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958592"/>
        <c:axId val="168980864"/>
        <c:axId val="0"/>
      </c:bar3DChart>
      <c:catAx>
        <c:axId val="168958592"/>
        <c:scaling>
          <c:orientation val="minMax"/>
        </c:scaling>
        <c:delete val="0"/>
        <c:axPos val="b"/>
        <c:majorTickMark val="out"/>
        <c:minorTickMark val="none"/>
        <c:tickLblPos val="nextTo"/>
        <c:crossAx val="168980864"/>
        <c:crosses val="autoZero"/>
        <c:auto val="1"/>
        <c:lblAlgn val="ctr"/>
        <c:lblOffset val="100"/>
        <c:noMultiLvlLbl val="0"/>
      </c:catAx>
      <c:valAx>
        <c:axId val="1689808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89585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 высшим профессиональным образованием</c:v>
                </c:pt>
                <c:pt idx="1">
                  <c:v>со средним профессиональным образованием</c:v>
                </c:pt>
                <c:pt idx="2">
                  <c:v>с начальным профессиональным образованием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0.97</c:v>
                </c:pt>
                <c:pt idx="1">
                  <c:v>0.03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 высшим профессиональным образованием</c:v>
                </c:pt>
                <c:pt idx="1">
                  <c:v>со средним профессиональным образованием</c:v>
                </c:pt>
                <c:pt idx="2">
                  <c:v>с начальным профессиональным образованием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0.66</c:v>
                </c:pt>
                <c:pt idx="1">
                  <c:v>0.3</c:v>
                </c:pt>
                <c:pt idx="2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9027456"/>
        <c:axId val="169028992"/>
        <c:axId val="0"/>
      </c:bar3DChart>
      <c:catAx>
        <c:axId val="1690274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69028992"/>
        <c:crosses val="autoZero"/>
        <c:auto val="1"/>
        <c:lblAlgn val="ctr"/>
        <c:lblOffset val="100"/>
        <c:noMultiLvlLbl val="0"/>
      </c:catAx>
      <c:valAx>
        <c:axId val="169028992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690274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Уволено по сокращению штата, чел.</c:v>
                </c:pt>
                <c:pt idx="1">
                  <c:v>Уволено по причине текучести кадров, чел.</c:v>
                </c:pt>
                <c:pt idx="2">
                  <c:v>Уволено по другим причинам, чел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20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Уволено по сокращению штата, чел.</c:v>
                </c:pt>
                <c:pt idx="1">
                  <c:v>Уволено по причине текучести кадров, чел.</c:v>
                </c:pt>
                <c:pt idx="2">
                  <c:v>Уволено по другим причинам, чел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38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9441408"/>
        <c:axId val="219451392"/>
        <c:axId val="0"/>
      </c:bar3DChart>
      <c:catAx>
        <c:axId val="219441408"/>
        <c:scaling>
          <c:orientation val="minMax"/>
        </c:scaling>
        <c:delete val="0"/>
        <c:axPos val="b"/>
        <c:majorTickMark val="none"/>
        <c:minorTickMark val="none"/>
        <c:tickLblPos val="nextTo"/>
        <c:crossAx val="219451392"/>
        <c:crosses val="autoZero"/>
        <c:auto val="1"/>
        <c:lblAlgn val="ctr"/>
        <c:lblOffset val="100"/>
        <c:noMultiLvlLbl val="0"/>
      </c:catAx>
      <c:valAx>
        <c:axId val="2194513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194414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119815-44A5-4B37-8AA2-91BACA6ADFAB}" type="doc">
      <dgm:prSet loTypeId="urn:microsoft.com/office/officeart/2005/8/layout/list1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4AEE482-477C-4E92-940B-45143BE5468D}">
      <dgm:prSet phldrT="[Текст]" custT="1"/>
      <dgm:spPr/>
      <dgm:t>
        <a:bodyPr/>
        <a:lstStyle/>
        <a:p>
          <a:pPr algn="ctr"/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Цель:</a:t>
          </a:r>
        </a:p>
      </dgm:t>
    </dgm:pt>
    <dgm:pt modelId="{12888821-4F18-4F7E-BBEC-A0ADC11E8DFA}" type="parTrans" cxnId="{4A56B56C-022D-42E3-B69B-D47FE9E708A8}">
      <dgm:prSet/>
      <dgm:spPr/>
      <dgm:t>
        <a:bodyPr/>
        <a:lstStyle/>
        <a:p>
          <a:endParaRPr lang="ru-RU"/>
        </a:p>
      </dgm:t>
    </dgm:pt>
    <dgm:pt modelId="{FC3F1248-1496-42A3-8A1E-35297496E5D1}" type="sibTrans" cxnId="{4A56B56C-022D-42E3-B69B-D47FE9E708A8}">
      <dgm:prSet/>
      <dgm:spPr/>
      <dgm:t>
        <a:bodyPr/>
        <a:lstStyle/>
        <a:p>
          <a:endParaRPr lang="ru-RU"/>
        </a:p>
      </dgm:t>
    </dgm:pt>
    <dgm:pt modelId="{1EF16101-29B6-42D3-83CF-396709681C9E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Формирование, развитие и реализация политики и мероприятий, направленных на комплексное обеспечение прав и интересов детей, оказавшихся в трудной жизненной ситуации, создание наилучших условий для жизни и развития каждого ребенка, нуждающегося в помощи государства и проживающего на территории города Астрахани и Астраханской области.</a:t>
          </a:r>
        </a:p>
      </dgm:t>
    </dgm:pt>
    <dgm:pt modelId="{92D56546-0018-424E-86C0-84D4360CDC2A}" type="parTrans" cxnId="{6CBC3F4E-0BA2-4CC8-ADBC-5DA37108F860}">
      <dgm:prSet/>
      <dgm:spPr/>
      <dgm:t>
        <a:bodyPr/>
        <a:lstStyle/>
        <a:p>
          <a:endParaRPr lang="ru-RU"/>
        </a:p>
      </dgm:t>
    </dgm:pt>
    <dgm:pt modelId="{89EF831A-A3F2-41A6-9451-2651947DCB47}" type="sibTrans" cxnId="{6CBC3F4E-0BA2-4CC8-ADBC-5DA37108F860}">
      <dgm:prSet/>
      <dgm:spPr/>
      <dgm:t>
        <a:bodyPr/>
        <a:lstStyle/>
        <a:p>
          <a:endParaRPr lang="ru-RU"/>
        </a:p>
      </dgm:t>
    </dgm:pt>
    <dgm:pt modelId="{C018759F-5938-4AFB-A36E-4DFCE5E0FC06}" type="pres">
      <dgm:prSet presAssocID="{D6119815-44A5-4B37-8AA2-91BACA6ADFAB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00B0B2D-1F54-4C89-9C8D-1DCCA5F61195}" type="pres">
      <dgm:prSet presAssocID="{C4AEE482-477C-4E92-940B-45143BE5468D}" presName="parentLin" presStyleCnt="0"/>
      <dgm:spPr/>
      <dgm:t>
        <a:bodyPr/>
        <a:lstStyle/>
        <a:p>
          <a:endParaRPr lang="ru-RU"/>
        </a:p>
      </dgm:t>
    </dgm:pt>
    <dgm:pt modelId="{DAA0B0AA-FA21-4BAD-B10D-4609AF471E66}" type="pres">
      <dgm:prSet presAssocID="{C4AEE482-477C-4E92-940B-45143BE5468D}" presName="parentLeftMargin" presStyleLbl="node1" presStyleIdx="0" presStyleCnt="1"/>
      <dgm:spPr/>
      <dgm:t>
        <a:bodyPr/>
        <a:lstStyle/>
        <a:p>
          <a:endParaRPr lang="ru-RU"/>
        </a:p>
      </dgm:t>
    </dgm:pt>
    <dgm:pt modelId="{D4A59840-3EE4-4AB2-8ABC-72CAF2A42FB6}" type="pres">
      <dgm:prSet presAssocID="{C4AEE482-477C-4E92-940B-45143BE5468D}" presName="parentText" presStyleLbl="node1" presStyleIdx="0" presStyleCnt="1" custScaleY="45072" custLinFactNeighborX="-33378" custLinFactNeighborY="-4384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05AD1D-5ED0-4485-8C6D-4B2A97193407}" type="pres">
      <dgm:prSet presAssocID="{C4AEE482-477C-4E92-940B-45143BE5468D}" presName="negativeSpace" presStyleCnt="0"/>
      <dgm:spPr/>
      <dgm:t>
        <a:bodyPr/>
        <a:lstStyle/>
        <a:p>
          <a:endParaRPr lang="ru-RU"/>
        </a:p>
      </dgm:t>
    </dgm:pt>
    <dgm:pt modelId="{A2A86DC5-4E74-4847-BA0D-E36EEA048262}" type="pres">
      <dgm:prSet presAssocID="{C4AEE482-477C-4E92-940B-45143BE5468D}" presName="childText" presStyleLbl="conFgAcc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A56B56C-022D-42E3-B69B-D47FE9E708A8}" srcId="{D6119815-44A5-4B37-8AA2-91BACA6ADFAB}" destId="{C4AEE482-477C-4E92-940B-45143BE5468D}" srcOrd="0" destOrd="0" parTransId="{12888821-4F18-4F7E-BBEC-A0ADC11E8DFA}" sibTransId="{FC3F1248-1496-42A3-8A1E-35297496E5D1}"/>
    <dgm:cxn modelId="{F05DEC64-AB0A-4423-9A6D-4867ADE20D05}" type="presOf" srcId="{D6119815-44A5-4B37-8AA2-91BACA6ADFAB}" destId="{C018759F-5938-4AFB-A36E-4DFCE5E0FC06}" srcOrd="0" destOrd="0" presId="urn:microsoft.com/office/officeart/2005/8/layout/list1"/>
    <dgm:cxn modelId="{A991479A-C03B-4272-ADE7-F46AD6610ABD}" type="presOf" srcId="{C4AEE482-477C-4E92-940B-45143BE5468D}" destId="{DAA0B0AA-FA21-4BAD-B10D-4609AF471E66}" srcOrd="0" destOrd="0" presId="urn:microsoft.com/office/officeart/2005/8/layout/list1"/>
    <dgm:cxn modelId="{6CBC3F4E-0BA2-4CC8-ADBC-5DA37108F860}" srcId="{C4AEE482-477C-4E92-940B-45143BE5468D}" destId="{1EF16101-29B6-42D3-83CF-396709681C9E}" srcOrd="0" destOrd="0" parTransId="{92D56546-0018-424E-86C0-84D4360CDC2A}" sibTransId="{89EF831A-A3F2-41A6-9451-2651947DCB47}"/>
    <dgm:cxn modelId="{9E683220-80AB-4003-B442-6909C78D89BA}" type="presOf" srcId="{C4AEE482-477C-4E92-940B-45143BE5468D}" destId="{D4A59840-3EE4-4AB2-8ABC-72CAF2A42FB6}" srcOrd="1" destOrd="0" presId="urn:microsoft.com/office/officeart/2005/8/layout/list1"/>
    <dgm:cxn modelId="{4A1436EC-36EC-4F22-B64B-515A13D86CFF}" type="presOf" srcId="{1EF16101-29B6-42D3-83CF-396709681C9E}" destId="{A2A86DC5-4E74-4847-BA0D-E36EEA048262}" srcOrd="0" destOrd="0" presId="urn:microsoft.com/office/officeart/2005/8/layout/list1"/>
    <dgm:cxn modelId="{4832601F-6020-4B1E-8F13-27F1EA5A36D8}" type="presParOf" srcId="{C018759F-5938-4AFB-A36E-4DFCE5E0FC06}" destId="{500B0B2D-1F54-4C89-9C8D-1DCCA5F61195}" srcOrd="0" destOrd="0" presId="urn:microsoft.com/office/officeart/2005/8/layout/list1"/>
    <dgm:cxn modelId="{31F033C3-FDEC-4A5A-8723-0AEE3EA4B7AB}" type="presParOf" srcId="{500B0B2D-1F54-4C89-9C8D-1DCCA5F61195}" destId="{DAA0B0AA-FA21-4BAD-B10D-4609AF471E66}" srcOrd="0" destOrd="0" presId="urn:microsoft.com/office/officeart/2005/8/layout/list1"/>
    <dgm:cxn modelId="{C63B6AF5-C768-4384-B4DC-BFA97F3B1BC3}" type="presParOf" srcId="{500B0B2D-1F54-4C89-9C8D-1DCCA5F61195}" destId="{D4A59840-3EE4-4AB2-8ABC-72CAF2A42FB6}" srcOrd="1" destOrd="0" presId="urn:microsoft.com/office/officeart/2005/8/layout/list1"/>
    <dgm:cxn modelId="{8AB3BB35-17A2-41AC-ACB9-36720B84A802}" type="presParOf" srcId="{C018759F-5938-4AFB-A36E-4DFCE5E0FC06}" destId="{2005AD1D-5ED0-4485-8C6D-4B2A97193407}" srcOrd="1" destOrd="0" presId="urn:microsoft.com/office/officeart/2005/8/layout/list1"/>
    <dgm:cxn modelId="{064F02C8-62C4-40CD-8921-C0360B96F843}" type="presParOf" srcId="{C018759F-5938-4AFB-A36E-4DFCE5E0FC06}" destId="{A2A86DC5-4E74-4847-BA0D-E36EEA048262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0905ECA-BF7D-4CD1-AC57-2F7447D11E31}" type="doc">
      <dgm:prSet loTypeId="urn:microsoft.com/office/officeart/2005/8/layout/list1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0DF0096-EAA2-4CAD-8903-9569507035C2}">
      <dgm:prSet phldrT="[Текст]" custT="1"/>
      <dgm:spPr/>
      <dgm:t>
        <a:bodyPr/>
        <a:lstStyle/>
        <a:p>
          <a:pPr algn="ctr"/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Задачи:</a:t>
          </a:r>
        </a:p>
      </dgm:t>
    </dgm:pt>
    <dgm:pt modelId="{B4C92A1D-6E6C-4D31-820D-E6E239EEF267}" type="parTrans" cxnId="{6A1071F4-3C7E-43AC-A4C9-E7339120C398}">
      <dgm:prSet/>
      <dgm:spPr/>
      <dgm:t>
        <a:bodyPr/>
        <a:lstStyle/>
        <a:p>
          <a:endParaRPr lang="ru-RU"/>
        </a:p>
      </dgm:t>
    </dgm:pt>
    <dgm:pt modelId="{9BB53C60-C95E-4871-A89C-520E31316D8B}" type="sibTrans" cxnId="{6A1071F4-3C7E-43AC-A4C9-E7339120C398}">
      <dgm:prSet/>
      <dgm:spPr/>
      <dgm:t>
        <a:bodyPr/>
        <a:lstStyle/>
        <a:p>
          <a:endParaRPr lang="ru-RU"/>
        </a:p>
      </dgm:t>
    </dgm:pt>
    <dgm:pt modelId="{CD5C59DE-0FA1-44CA-B9DA-CF82DD709CE0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Защита законных прав и интересов несовершеннолетних. </a:t>
          </a:r>
        </a:p>
      </dgm:t>
    </dgm:pt>
    <dgm:pt modelId="{DD275088-0D9E-4BE5-A8A1-9C66BFD82D01}" type="parTrans" cxnId="{BCD7F14E-97CD-480C-BB89-9B8474A5EADC}">
      <dgm:prSet/>
      <dgm:spPr/>
      <dgm:t>
        <a:bodyPr/>
        <a:lstStyle/>
        <a:p>
          <a:endParaRPr lang="ru-RU"/>
        </a:p>
      </dgm:t>
    </dgm:pt>
    <dgm:pt modelId="{9BB72E39-A875-4E31-8591-E05DE048DD4D}" type="sibTrans" cxnId="{BCD7F14E-97CD-480C-BB89-9B8474A5EADC}">
      <dgm:prSet/>
      <dgm:spPr/>
      <dgm:t>
        <a:bodyPr/>
        <a:lstStyle/>
        <a:p>
          <a:endParaRPr lang="ru-RU"/>
        </a:p>
      </dgm:t>
    </dgm:pt>
    <dgm:pt modelId="{DA2641E9-5E07-45AD-9892-CC5FB0AD0933}">
      <dgm:prSet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Оказание первичной психологической, медицинской, правовой помощи несовершеннолетним, их родителям (законным представителям) в ликвидации трудной жизненной ситуации.</a:t>
          </a:r>
        </a:p>
      </dgm:t>
    </dgm:pt>
    <dgm:pt modelId="{435583BE-4080-4656-A85E-334B3CD9EDF3}" type="parTrans" cxnId="{3D316A58-852C-4C22-BB09-F1E9BD586E66}">
      <dgm:prSet/>
      <dgm:spPr/>
      <dgm:t>
        <a:bodyPr/>
        <a:lstStyle/>
        <a:p>
          <a:endParaRPr lang="ru-RU"/>
        </a:p>
      </dgm:t>
    </dgm:pt>
    <dgm:pt modelId="{35A73843-FA0B-436E-A1D1-F701F6D971F6}" type="sibTrans" cxnId="{3D316A58-852C-4C22-BB09-F1E9BD586E66}">
      <dgm:prSet/>
      <dgm:spPr/>
      <dgm:t>
        <a:bodyPr/>
        <a:lstStyle/>
        <a:p>
          <a:endParaRPr lang="ru-RU"/>
        </a:p>
      </dgm:t>
    </dgm:pt>
    <dgm:pt modelId="{569F98E6-6266-4865-B9F3-CE1D1D4BB991}">
      <dgm:prSet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Перевозка несовершеннолетних, самовольно ушедших из семей.</a:t>
          </a:r>
        </a:p>
      </dgm:t>
    </dgm:pt>
    <dgm:pt modelId="{9D605560-29FB-4F17-9531-8B9CE1A0A76F}" type="parTrans" cxnId="{F7F00297-F310-4E5E-A7F2-80DC04E158C6}">
      <dgm:prSet/>
      <dgm:spPr/>
      <dgm:t>
        <a:bodyPr/>
        <a:lstStyle/>
        <a:p>
          <a:endParaRPr lang="ru-RU"/>
        </a:p>
      </dgm:t>
    </dgm:pt>
    <dgm:pt modelId="{E87B312C-5259-4BA3-81A4-4386CC6A408B}" type="sibTrans" cxnId="{F7F00297-F310-4E5E-A7F2-80DC04E158C6}">
      <dgm:prSet/>
      <dgm:spPr/>
      <dgm:t>
        <a:bodyPr/>
        <a:lstStyle/>
        <a:p>
          <a:endParaRPr lang="ru-RU"/>
        </a:p>
      </dgm:t>
    </dgm:pt>
    <dgm:pt modelId="{B6030D4A-7060-4691-BFF1-462D7D5E0D12}">
      <dgm:prSet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Разработка и реализация программ подготовки воспитанников учреждений для детей-сирот и детей, оставшихся без попечения родителей, к самостоятельной жизни, а также обеспечение превентивных мер профилактики безнадзорности и повышение качества психолого – педагогической поддержки ребенка и его семьи.</a:t>
          </a:r>
        </a:p>
      </dgm:t>
    </dgm:pt>
    <dgm:pt modelId="{D0BD1718-DB37-46BD-A22C-9FC95BEC4BA4}" type="parTrans" cxnId="{DAC864CC-EB89-445E-BB25-73551DD4FB0A}">
      <dgm:prSet/>
      <dgm:spPr/>
      <dgm:t>
        <a:bodyPr/>
        <a:lstStyle/>
        <a:p>
          <a:endParaRPr lang="ru-RU"/>
        </a:p>
      </dgm:t>
    </dgm:pt>
    <dgm:pt modelId="{50C5D917-0181-406B-B59E-AC159C6A8716}" type="sibTrans" cxnId="{DAC864CC-EB89-445E-BB25-73551DD4FB0A}">
      <dgm:prSet/>
      <dgm:spPr/>
      <dgm:t>
        <a:bodyPr/>
        <a:lstStyle/>
        <a:p>
          <a:endParaRPr lang="ru-RU"/>
        </a:p>
      </dgm:t>
    </dgm:pt>
    <dgm:pt modelId="{C3300A7C-1E40-44DD-8EF6-A0C452D6A84F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круглосуточного приема несовершеннолетних и их временного проживания с целью устройства и последующим переводом несовершеннолетних в специализированные социально-реабилитационные учреждения Астраханской области, учитывая место проживания их семей. </a:t>
          </a:r>
        </a:p>
      </dgm:t>
    </dgm:pt>
    <dgm:pt modelId="{EBF17923-0E59-470F-AB29-7864B85481A2}" type="parTrans" cxnId="{688D102C-5A64-41BE-A99E-485A9F353434}">
      <dgm:prSet/>
      <dgm:spPr/>
      <dgm:t>
        <a:bodyPr/>
        <a:lstStyle/>
        <a:p>
          <a:endParaRPr lang="ru-RU"/>
        </a:p>
      </dgm:t>
    </dgm:pt>
    <dgm:pt modelId="{2A464232-8247-453D-BCCF-A16FA4D86DEE}" type="sibTrans" cxnId="{688D102C-5A64-41BE-A99E-485A9F353434}">
      <dgm:prSet/>
      <dgm:spPr/>
      <dgm:t>
        <a:bodyPr/>
        <a:lstStyle/>
        <a:p>
          <a:endParaRPr lang="ru-RU"/>
        </a:p>
      </dgm:t>
    </dgm:pt>
    <dgm:pt modelId="{CE81D2FC-22DF-41AA-BB64-77C3AA94D328}">
      <dgm:prSet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Оказание социально - психологической  и кризисной помощи несовершеннолетним детям, пострадавшим от жестокого обращения.</a:t>
          </a:r>
        </a:p>
      </dgm:t>
    </dgm:pt>
    <dgm:pt modelId="{4B23ED3F-2484-43D5-8101-4AF417A5ADA5}" type="parTrans" cxnId="{892B8EF1-1782-4172-94E5-01E00987B0C4}">
      <dgm:prSet/>
      <dgm:spPr/>
      <dgm:t>
        <a:bodyPr/>
        <a:lstStyle/>
        <a:p>
          <a:endParaRPr lang="ru-RU"/>
        </a:p>
      </dgm:t>
    </dgm:pt>
    <dgm:pt modelId="{F1B36523-2C98-4701-8613-3F27A713D7FE}" type="sibTrans" cxnId="{892B8EF1-1782-4172-94E5-01E00987B0C4}">
      <dgm:prSet/>
      <dgm:spPr/>
      <dgm:t>
        <a:bodyPr/>
        <a:lstStyle/>
        <a:p>
          <a:endParaRPr lang="ru-RU"/>
        </a:p>
      </dgm:t>
    </dgm:pt>
    <dgm:pt modelId="{D8B893EF-7384-469C-BD00-62ABB36AA5A4}">
      <dgm:prSet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Организация работы по профориентации с несовершеннолетними девиантного и асоциального поведения.</a:t>
          </a:r>
        </a:p>
      </dgm:t>
    </dgm:pt>
    <dgm:pt modelId="{B2A883DF-D4D4-4004-9892-043A06F66A6D}" type="parTrans" cxnId="{DA736C59-360C-4109-B3C7-59C64B4FA13F}">
      <dgm:prSet/>
      <dgm:spPr/>
      <dgm:t>
        <a:bodyPr/>
        <a:lstStyle/>
        <a:p>
          <a:endParaRPr lang="ru-RU"/>
        </a:p>
      </dgm:t>
    </dgm:pt>
    <dgm:pt modelId="{3AEF8CD6-B5DB-4D99-9EAB-DBE7F3832EDD}" type="sibTrans" cxnId="{DA736C59-360C-4109-B3C7-59C64B4FA13F}">
      <dgm:prSet/>
      <dgm:spPr/>
      <dgm:t>
        <a:bodyPr/>
        <a:lstStyle/>
        <a:p>
          <a:endParaRPr lang="ru-RU"/>
        </a:p>
      </dgm:t>
    </dgm:pt>
    <dgm:pt modelId="{0033E716-33DD-4400-9167-1BC0B20F83CA}">
      <dgm:prSet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Оказание психологической помощи всем возрастным группам населения.</a:t>
          </a:r>
        </a:p>
      </dgm:t>
    </dgm:pt>
    <dgm:pt modelId="{C40F9B61-BC57-498C-B24E-50FBBBA00CF3}" type="parTrans" cxnId="{9F9747DD-CA9A-4477-AFB2-03DC6E6DBEFA}">
      <dgm:prSet/>
      <dgm:spPr/>
      <dgm:t>
        <a:bodyPr/>
        <a:lstStyle/>
        <a:p>
          <a:endParaRPr lang="ru-RU"/>
        </a:p>
      </dgm:t>
    </dgm:pt>
    <dgm:pt modelId="{1282AEA0-25FD-43C1-98F1-6F03F5D994F3}" type="sibTrans" cxnId="{9F9747DD-CA9A-4477-AFB2-03DC6E6DBEFA}">
      <dgm:prSet/>
      <dgm:spPr/>
      <dgm:t>
        <a:bodyPr/>
        <a:lstStyle/>
        <a:p>
          <a:endParaRPr lang="ru-RU"/>
        </a:p>
      </dgm:t>
    </dgm:pt>
    <dgm:pt modelId="{01340A5D-6427-4948-A307-45FA7B7DA8ED}">
      <dgm:prSet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Консультативная методическая помощь и психологическая поддержка педагогических кадров, персонала социальных учреждений.</a:t>
          </a:r>
        </a:p>
      </dgm:t>
    </dgm:pt>
    <dgm:pt modelId="{C494849A-FBD8-40A9-ABAE-6D8F1664A72E}" type="parTrans" cxnId="{3F037C9B-5A39-4C71-8BC5-272537FB506A}">
      <dgm:prSet/>
      <dgm:spPr/>
      <dgm:t>
        <a:bodyPr/>
        <a:lstStyle/>
        <a:p>
          <a:endParaRPr lang="ru-RU"/>
        </a:p>
      </dgm:t>
    </dgm:pt>
    <dgm:pt modelId="{EBEBF98C-EA08-446F-86E3-6ACE227CC1B5}" type="sibTrans" cxnId="{3F037C9B-5A39-4C71-8BC5-272537FB506A}">
      <dgm:prSet/>
      <dgm:spPr/>
      <dgm:t>
        <a:bodyPr/>
        <a:lstStyle/>
        <a:p>
          <a:endParaRPr lang="ru-RU"/>
        </a:p>
      </dgm:t>
    </dgm:pt>
    <dgm:pt modelId="{B91BB308-FDCF-45D4-8167-A860F9A99E6E}">
      <dgm:prSet custT="1"/>
      <dgm:spPr/>
      <dgm:t>
        <a:bodyPr/>
        <a:lstStyle/>
        <a:p>
          <a:pPr algn="l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FF50E4-34C4-4BC0-A342-228FCCA16AE3}" type="parTrans" cxnId="{4778EF17-BFB4-495A-99E3-7705D826E844}">
      <dgm:prSet/>
      <dgm:spPr/>
      <dgm:t>
        <a:bodyPr/>
        <a:lstStyle/>
        <a:p>
          <a:endParaRPr lang="ru-RU"/>
        </a:p>
      </dgm:t>
    </dgm:pt>
    <dgm:pt modelId="{D50D34BE-0C50-42BD-B3B5-12D14BC5DBCD}" type="sibTrans" cxnId="{4778EF17-BFB4-495A-99E3-7705D826E844}">
      <dgm:prSet/>
      <dgm:spPr/>
      <dgm:t>
        <a:bodyPr/>
        <a:lstStyle/>
        <a:p>
          <a:endParaRPr lang="ru-RU"/>
        </a:p>
      </dgm:t>
    </dgm:pt>
    <dgm:pt modelId="{8CE28743-C10F-4771-8591-9D3613AC2D14}">
      <dgm:prSet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Расширение категорий и увеличение числа обслуживаемых потребителей социальных услуг; расширение видов и количества услуг, оказываемых детям и семьям с детьми, повышение качества предоставляемых услуг.</a:t>
          </a:r>
        </a:p>
      </dgm:t>
    </dgm:pt>
    <dgm:pt modelId="{056C4CB1-A3D7-4604-9BA5-6177B0FEC5D6}" type="parTrans" cxnId="{9D344DB5-6ACB-4C7F-9D47-FCDF5245855C}">
      <dgm:prSet/>
      <dgm:spPr/>
      <dgm:t>
        <a:bodyPr/>
        <a:lstStyle/>
        <a:p>
          <a:endParaRPr lang="ru-RU"/>
        </a:p>
      </dgm:t>
    </dgm:pt>
    <dgm:pt modelId="{EE42E0D8-DD38-449E-8726-989B0CA88B3D}" type="sibTrans" cxnId="{9D344DB5-6ACB-4C7F-9D47-FCDF5245855C}">
      <dgm:prSet/>
      <dgm:spPr/>
      <dgm:t>
        <a:bodyPr/>
        <a:lstStyle/>
        <a:p>
          <a:endParaRPr lang="ru-RU"/>
        </a:p>
      </dgm:t>
    </dgm:pt>
    <dgm:pt modelId="{4EBE1693-6836-4A60-AFD1-D84954A580F9}">
      <dgm:prSet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Разработка, апробация и внедрение передовых форм и технологий социального обслуживания семей с детьми.</a:t>
          </a:r>
        </a:p>
      </dgm:t>
    </dgm:pt>
    <dgm:pt modelId="{8A25C3D9-EF7C-468F-8A11-0AF604A166E5}" type="parTrans" cxnId="{75BC5A02-AA29-42B8-83C8-4881AC4DAFF9}">
      <dgm:prSet/>
      <dgm:spPr/>
      <dgm:t>
        <a:bodyPr/>
        <a:lstStyle/>
        <a:p>
          <a:endParaRPr lang="ru-RU"/>
        </a:p>
      </dgm:t>
    </dgm:pt>
    <dgm:pt modelId="{310A3E31-746B-4540-AC1B-E5ABDB626711}" type="sibTrans" cxnId="{75BC5A02-AA29-42B8-83C8-4881AC4DAFF9}">
      <dgm:prSet/>
      <dgm:spPr/>
      <dgm:t>
        <a:bodyPr/>
        <a:lstStyle/>
        <a:p>
          <a:endParaRPr lang="ru-RU"/>
        </a:p>
      </dgm:t>
    </dgm:pt>
    <dgm:pt modelId="{66A0665E-08CD-4BC4-BF78-8D26AE3BD9A6}" type="pres">
      <dgm:prSet presAssocID="{80905ECA-BF7D-4CD1-AC57-2F7447D11E31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506AFCD-F9F1-4B5D-9C98-37F8967FD23D}" type="pres">
      <dgm:prSet presAssocID="{F0DF0096-EAA2-4CAD-8903-9569507035C2}" presName="parentLin" presStyleCnt="0"/>
      <dgm:spPr/>
      <dgm:t>
        <a:bodyPr/>
        <a:lstStyle/>
        <a:p>
          <a:endParaRPr lang="ru-RU"/>
        </a:p>
      </dgm:t>
    </dgm:pt>
    <dgm:pt modelId="{A8CDB51E-30F4-495D-8C3F-9EC1ED68C79E}" type="pres">
      <dgm:prSet presAssocID="{F0DF0096-EAA2-4CAD-8903-9569507035C2}" presName="parentLeftMargin" presStyleLbl="node1" presStyleIdx="0" presStyleCnt="1"/>
      <dgm:spPr/>
      <dgm:t>
        <a:bodyPr/>
        <a:lstStyle/>
        <a:p>
          <a:endParaRPr lang="ru-RU"/>
        </a:p>
      </dgm:t>
    </dgm:pt>
    <dgm:pt modelId="{415D01F8-FC0B-4B44-9A40-3788AD7E3104}" type="pres">
      <dgm:prSet presAssocID="{F0DF0096-EAA2-4CAD-8903-9569507035C2}" presName="parentText" presStyleLbl="node1" presStyleIdx="0" presStyleCnt="1" custScaleY="18229" custLinFactNeighborX="-33388" custLinFactNeighborY="-3207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E0BD01-DE8E-433F-A105-0737E17A7895}" type="pres">
      <dgm:prSet presAssocID="{F0DF0096-EAA2-4CAD-8903-9569507035C2}" presName="negativeSpace" presStyleCnt="0"/>
      <dgm:spPr/>
      <dgm:t>
        <a:bodyPr/>
        <a:lstStyle/>
        <a:p>
          <a:endParaRPr lang="ru-RU"/>
        </a:p>
      </dgm:t>
    </dgm:pt>
    <dgm:pt modelId="{CFA9B2F5-7682-45BB-97F5-8124404BFE02}" type="pres">
      <dgm:prSet presAssocID="{F0DF0096-EAA2-4CAD-8903-9569507035C2}" presName="childText" presStyleLbl="conFgAcc1" presStyleIdx="0" presStyleCnt="1" custScaleY="850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88D102C-5A64-41BE-A99E-485A9F353434}" srcId="{F0DF0096-EAA2-4CAD-8903-9569507035C2}" destId="{C3300A7C-1E40-44DD-8EF6-A0C452D6A84F}" srcOrd="0" destOrd="0" parTransId="{EBF17923-0E59-470F-AB29-7864B85481A2}" sibTransId="{2A464232-8247-453D-BCCF-A16FA4D86DEE}"/>
    <dgm:cxn modelId="{0179F089-618D-4D5F-97C0-DE1B2318AB31}" type="presOf" srcId="{CE81D2FC-22DF-41AA-BB64-77C3AA94D328}" destId="{CFA9B2F5-7682-45BB-97F5-8124404BFE02}" srcOrd="0" destOrd="5" presId="urn:microsoft.com/office/officeart/2005/8/layout/list1"/>
    <dgm:cxn modelId="{DAC864CC-EB89-445E-BB25-73551DD4FB0A}" srcId="{F0DF0096-EAA2-4CAD-8903-9569507035C2}" destId="{B6030D4A-7060-4691-BFF1-462D7D5E0D12}" srcOrd="4" destOrd="0" parTransId="{D0BD1718-DB37-46BD-A22C-9FC95BEC4BA4}" sibTransId="{50C5D917-0181-406B-B59E-AC159C6A8716}"/>
    <dgm:cxn modelId="{2C582BB3-46A3-4199-A76E-025D20FCBB89}" type="presOf" srcId="{DA2641E9-5E07-45AD-9892-CC5FB0AD0933}" destId="{CFA9B2F5-7682-45BB-97F5-8124404BFE02}" srcOrd="0" destOrd="2" presId="urn:microsoft.com/office/officeart/2005/8/layout/list1"/>
    <dgm:cxn modelId="{FA3DD2F8-B7F0-42DA-8945-C9EC536AE08A}" type="presOf" srcId="{B6030D4A-7060-4691-BFF1-462D7D5E0D12}" destId="{CFA9B2F5-7682-45BB-97F5-8124404BFE02}" srcOrd="0" destOrd="4" presId="urn:microsoft.com/office/officeart/2005/8/layout/list1"/>
    <dgm:cxn modelId="{6A1071F4-3C7E-43AC-A4C9-E7339120C398}" srcId="{80905ECA-BF7D-4CD1-AC57-2F7447D11E31}" destId="{F0DF0096-EAA2-4CAD-8903-9569507035C2}" srcOrd="0" destOrd="0" parTransId="{B4C92A1D-6E6C-4D31-820D-E6E239EEF267}" sibTransId="{9BB53C60-C95E-4871-A89C-520E31316D8B}"/>
    <dgm:cxn modelId="{DA736C59-360C-4109-B3C7-59C64B4FA13F}" srcId="{F0DF0096-EAA2-4CAD-8903-9569507035C2}" destId="{D8B893EF-7384-469C-BD00-62ABB36AA5A4}" srcOrd="6" destOrd="0" parTransId="{B2A883DF-D4D4-4004-9892-043A06F66A6D}" sibTransId="{3AEF8CD6-B5DB-4D99-9EAB-DBE7F3832EDD}"/>
    <dgm:cxn modelId="{840E382F-DBCF-466E-8DEA-98A70675F7E0}" type="presOf" srcId="{0033E716-33DD-4400-9167-1BC0B20F83CA}" destId="{CFA9B2F5-7682-45BB-97F5-8124404BFE02}" srcOrd="0" destOrd="7" presId="urn:microsoft.com/office/officeart/2005/8/layout/list1"/>
    <dgm:cxn modelId="{9D344DB5-6ACB-4C7F-9D47-FCDF5245855C}" srcId="{F0DF0096-EAA2-4CAD-8903-9569507035C2}" destId="{8CE28743-C10F-4771-8591-9D3613AC2D14}" srcOrd="9" destOrd="0" parTransId="{056C4CB1-A3D7-4604-9BA5-6177B0FEC5D6}" sibTransId="{EE42E0D8-DD38-449E-8726-989B0CA88B3D}"/>
    <dgm:cxn modelId="{5ABFBCAB-63E2-44CC-9023-FBD64B71A158}" type="presOf" srcId="{569F98E6-6266-4865-B9F3-CE1D1D4BB991}" destId="{CFA9B2F5-7682-45BB-97F5-8124404BFE02}" srcOrd="0" destOrd="3" presId="urn:microsoft.com/office/officeart/2005/8/layout/list1"/>
    <dgm:cxn modelId="{C38846B3-7756-4010-AB45-F8E264248515}" type="presOf" srcId="{8CE28743-C10F-4771-8591-9D3613AC2D14}" destId="{CFA9B2F5-7682-45BB-97F5-8124404BFE02}" srcOrd="0" destOrd="9" presId="urn:microsoft.com/office/officeart/2005/8/layout/list1"/>
    <dgm:cxn modelId="{9F9747DD-CA9A-4477-AFB2-03DC6E6DBEFA}" srcId="{F0DF0096-EAA2-4CAD-8903-9569507035C2}" destId="{0033E716-33DD-4400-9167-1BC0B20F83CA}" srcOrd="7" destOrd="0" parTransId="{C40F9B61-BC57-498C-B24E-50FBBBA00CF3}" sibTransId="{1282AEA0-25FD-43C1-98F1-6F03F5D994F3}"/>
    <dgm:cxn modelId="{3D316A58-852C-4C22-BB09-F1E9BD586E66}" srcId="{F0DF0096-EAA2-4CAD-8903-9569507035C2}" destId="{DA2641E9-5E07-45AD-9892-CC5FB0AD0933}" srcOrd="2" destOrd="0" parTransId="{435583BE-4080-4656-A85E-334B3CD9EDF3}" sibTransId="{35A73843-FA0B-436E-A1D1-F701F6D971F6}"/>
    <dgm:cxn modelId="{839DF3E8-3B0A-4237-88B4-176DE5531F2D}" type="presOf" srcId="{F0DF0096-EAA2-4CAD-8903-9569507035C2}" destId="{415D01F8-FC0B-4B44-9A40-3788AD7E3104}" srcOrd="1" destOrd="0" presId="urn:microsoft.com/office/officeart/2005/8/layout/list1"/>
    <dgm:cxn modelId="{33A78ED3-3A2F-4522-85ED-C187B16F7FF5}" type="presOf" srcId="{01340A5D-6427-4948-A307-45FA7B7DA8ED}" destId="{CFA9B2F5-7682-45BB-97F5-8124404BFE02}" srcOrd="0" destOrd="8" presId="urn:microsoft.com/office/officeart/2005/8/layout/list1"/>
    <dgm:cxn modelId="{4778EF17-BFB4-495A-99E3-7705D826E844}" srcId="{F0DF0096-EAA2-4CAD-8903-9569507035C2}" destId="{B91BB308-FDCF-45D4-8167-A860F9A99E6E}" srcOrd="11" destOrd="0" parTransId="{83FF50E4-34C4-4BC0-A342-228FCCA16AE3}" sibTransId="{D50D34BE-0C50-42BD-B3B5-12D14BC5DBCD}"/>
    <dgm:cxn modelId="{3F037C9B-5A39-4C71-8BC5-272537FB506A}" srcId="{F0DF0096-EAA2-4CAD-8903-9569507035C2}" destId="{01340A5D-6427-4948-A307-45FA7B7DA8ED}" srcOrd="8" destOrd="0" parTransId="{C494849A-FBD8-40A9-ABAE-6D8F1664A72E}" sibTransId="{EBEBF98C-EA08-446F-86E3-6ACE227CC1B5}"/>
    <dgm:cxn modelId="{44C5E1E0-6AE6-478F-9A58-8BB6D097F8EA}" type="presOf" srcId="{CD5C59DE-0FA1-44CA-B9DA-CF82DD709CE0}" destId="{CFA9B2F5-7682-45BB-97F5-8124404BFE02}" srcOrd="0" destOrd="1" presId="urn:microsoft.com/office/officeart/2005/8/layout/list1"/>
    <dgm:cxn modelId="{D353EB51-7FB0-41E4-98C6-D7BA999D15A1}" type="presOf" srcId="{80905ECA-BF7D-4CD1-AC57-2F7447D11E31}" destId="{66A0665E-08CD-4BC4-BF78-8D26AE3BD9A6}" srcOrd="0" destOrd="0" presId="urn:microsoft.com/office/officeart/2005/8/layout/list1"/>
    <dgm:cxn modelId="{F9C3F786-CA10-4CB8-B026-D2EBF3DF884F}" type="presOf" srcId="{B91BB308-FDCF-45D4-8167-A860F9A99E6E}" destId="{CFA9B2F5-7682-45BB-97F5-8124404BFE02}" srcOrd="0" destOrd="11" presId="urn:microsoft.com/office/officeart/2005/8/layout/list1"/>
    <dgm:cxn modelId="{D4C5A4B5-69C4-440D-AA2B-76C04DC95C17}" type="presOf" srcId="{4EBE1693-6836-4A60-AFD1-D84954A580F9}" destId="{CFA9B2F5-7682-45BB-97F5-8124404BFE02}" srcOrd="0" destOrd="10" presId="urn:microsoft.com/office/officeart/2005/8/layout/list1"/>
    <dgm:cxn modelId="{892B8EF1-1782-4172-94E5-01E00987B0C4}" srcId="{F0DF0096-EAA2-4CAD-8903-9569507035C2}" destId="{CE81D2FC-22DF-41AA-BB64-77C3AA94D328}" srcOrd="5" destOrd="0" parTransId="{4B23ED3F-2484-43D5-8101-4AF417A5ADA5}" sibTransId="{F1B36523-2C98-4701-8613-3F27A713D7FE}"/>
    <dgm:cxn modelId="{E466362B-8E6D-4DEB-84F6-20201BEBCB71}" type="presOf" srcId="{D8B893EF-7384-469C-BD00-62ABB36AA5A4}" destId="{CFA9B2F5-7682-45BB-97F5-8124404BFE02}" srcOrd="0" destOrd="6" presId="urn:microsoft.com/office/officeart/2005/8/layout/list1"/>
    <dgm:cxn modelId="{75BC5A02-AA29-42B8-83C8-4881AC4DAFF9}" srcId="{F0DF0096-EAA2-4CAD-8903-9569507035C2}" destId="{4EBE1693-6836-4A60-AFD1-D84954A580F9}" srcOrd="10" destOrd="0" parTransId="{8A25C3D9-EF7C-468F-8A11-0AF604A166E5}" sibTransId="{310A3E31-746B-4540-AC1B-E5ABDB626711}"/>
    <dgm:cxn modelId="{BCD7F14E-97CD-480C-BB89-9B8474A5EADC}" srcId="{F0DF0096-EAA2-4CAD-8903-9569507035C2}" destId="{CD5C59DE-0FA1-44CA-B9DA-CF82DD709CE0}" srcOrd="1" destOrd="0" parTransId="{DD275088-0D9E-4BE5-A8A1-9C66BFD82D01}" sibTransId="{9BB72E39-A875-4E31-8591-E05DE048DD4D}"/>
    <dgm:cxn modelId="{739E70F2-AB17-4401-8BD0-7302C098E778}" type="presOf" srcId="{C3300A7C-1E40-44DD-8EF6-A0C452D6A84F}" destId="{CFA9B2F5-7682-45BB-97F5-8124404BFE02}" srcOrd="0" destOrd="0" presId="urn:microsoft.com/office/officeart/2005/8/layout/list1"/>
    <dgm:cxn modelId="{FB9FD747-BABE-485D-A381-7CB141512A63}" type="presOf" srcId="{F0DF0096-EAA2-4CAD-8903-9569507035C2}" destId="{A8CDB51E-30F4-495D-8C3F-9EC1ED68C79E}" srcOrd="0" destOrd="0" presId="urn:microsoft.com/office/officeart/2005/8/layout/list1"/>
    <dgm:cxn modelId="{F7F00297-F310-4E5E-A7F2-80DC04E158C6}" srcId="{F0DF0096-EAA2-4CAD-8903-9569507035C2}" destId="{569F98E6-6266-4865-B9F3-CE1D1D4BB991}" srcOrd="3" destOrd="0" parTransId="{9D605560-29FB-4F17-9531-8B9CE1A0A76F}" sibTransId="{E87B312C-5259-4BA3-81A4-4386CC6A408B}"/>
    <dgm:cxn modelId="{149507D3-3234-4482-A6EB-C1B9A3B7C079}" type="presParOf" srcId="{66A0665E-08CD-4BC4-BF78-8D26AE3BD9A6}" destId="{2506AFCD-F9F1-4B5D-9C98-37F8967FD23D}" srcOrd="0" destOrd="0" presId="urn:microsoft.com/office/officeart/2005/8/layout/list1"/>
    <dgm:cxn modelId="{A4324A9D-B6B1-43A3-B168-1914156B5E7A}" type="presParOf" srcId="{2506AFCD-F9F1-4B5D-9C98-37F8967FD23D}" destId="{A8CDB51E-30F4-495D-8C3F-9EC1ED68C79E}" srcOrd="0" destOrd="0" presId="urn:microsoft.com/office/officeart/2005/8/layout/list1"/>
    <dgm:cxn modelId="{8198A0D4-D8F1-45F3-84DF-B84166A6A155}" type="presParOf" srcId="{2506AFCD-F9F1-4B5D-9C98-37F8967FD23D}" destId="{415D01F8-FC0B-4B44-9A40-3788AD7E3104}" srcOrd="1" destOrd="0" presId="urn:microsoft.com/office/officeart/2005/8/layout/list1"/>
    <dgm:cxn modelId="{4DBC70F1-FCC2-4AA5-8542-72D2BDFD8735}" type="presParOf" srcId="{66A0665E-08CD-4BC4-BF78-8D26AE3BD9A6}" destId="{8BE0BD01-DE8E-433F-A105-0737E17A7895}" srcOrd="1" destOrd="0" presId="urn:microsoft.com/office/officeart/2005/8/layout/list1"/>
    <dgm:cxn modelId="{FA2C8ED1-05F2-40AA-9545-E2AA8357C21D}" type="presParOf" srcId="{66A0665E-08CD-4BC4-BF78-8D26AE3BD9A6}" destId="{CFA9B2F5-7682-45BB-97F5-8124404BFE02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CE2F8EB-8C87-4ED6-851D-457CC3BA6539}" type="doc">
      <dgm:prSet loTypeId="urn:microsoft.com/office/officeart/2005/8/layout/bProcess4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1CB926D-D5FD-421A-9B5A-706E1B3FF3AE}">
      <dgm:prSet phldrT="[Текст]" custT="1"/>
      <dgm:spPr>
        <a:xfrm>
          <a:off x="3168" y="177675"/>
          <a:ext cx="1719535" cy="103172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ГСКУ АО "ОСРЦ ДН "ИСТОК</a:t>
          </a:r>
          <a:r>
            <a:rPr lang="ru-RU" sz="2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</a:t>
          </a:r>
        </a:p>
      </dgm:t>
    </dgm:pt>
    <dgm:pt modelId="{CA8D68DF-8FC3-4767-B0E9-C16CD2F08D40}" type="parTrans" cxnId="{04D8E6F6-30AA-4A16-AA23-BF70797C5CF8}">
      <dgm:prSet/>
      <dgm:spPr/>
      <dgm:t>
        <a:bodyPr/>
        <a:lstStyle/>
        <a:p>
          <a:pPr algn="just"/>
          <a:endParaRPr lang="ru-RU"/>
        </a:p>
      </dgm:t>
    </dgm:pt>
    <dgm:pt modelId="{4677396C-B148-4A2A-8EA6-F29F1312942B}" type="sibTrans" cxnId="{04D8E6F6-30AA-4A16-AA23-BF70797C5CF8}">
      <dgm:prSet/>
      <dgm:spPr>
        <a:xfrm rot="5400000">
          <a:off x="-287924" y="999367"/>
          <a:ext cx="1279825" cy="154758"/>
        </a:xfr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just"/>
          <a:endParaRPr lang="ru-RU"/>
        </a:p>
      </dgm:t>
    </dgm:pt>
    <dgm:pt modelId="{9F4F1C47-9E19-4ADD-9C4E-3863BFA9023E}">
      <dgm:prSet phldrT="[Текст]" custT="1"/>
      <dgm:spPr>
        <a:xfrm>
          <a:off x="3168" y="1467326"/>
          <a:ext cx="1719535" cy="103172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9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Отделение социально-психологической помощи детям, пострадавшим от жестокого обращения "Парусник"</a:t>
          </a:r>
        </a:p>
      </dgm:t>
    </dgm:pt>
    <dgm:pt modelId="{CAE8EEC2-1C4D-4197-9737-1F36DD5CBDCB}" type="parTrans" cxnId="{5157DB29-C2BD-419F-BE0D-7F7AF70B8665}">
      <dgm:prSet/>
      <dgm:spPr/>
      <dgm:t>
        <a:bodyPr/>
        <a:lstStyle/>
        <a:p>
          <a:pPr algn="just"/>
          <a:endParaRPr lang="ru-RU"/>
        </a:p>
      </dgm:t>
    </dgm:pt>
    <dgm:pt modelId="{1FEC2BB0-C221-4CBC-A441-957E2EFCD866}" type="sibTrans" cxnId="{5157DB29-C2BD-419F-BE0D-7F7AF70B8665}">
      <dgm:prSet/>
      <dgm:spPr>
        <a:xfrm rot="5400000">
          <a:off x="-287924" y="2289019"/>
          <a:ext cx="1279825" cy="154758"/>
        </a:xfr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just"/>
          <a:endParaRPr lang="ru-RU"/>
        </a:p>
      </dgm:t>
    </dgm:pt>
    <dgm:pt modelId="{58C152A4-BBAE-4DF3-BE29-4CCC2ECF897D}">
      <dgm:prSet phldrT="[Текст]" custT="1"/>
      <dgm:spPr>
        <a:xfrm>
          <a:off x="3168" y="2756978"/>
          <a:ext cx="1719535" cy="103172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Медико-социальное отделение</a:t>
          </a:r>
        </a:p>
      </dgm:t>
    </dgm:pt>
    <dgm:pt modelId="{EC24E7BA-D3CC-4F0C-8E47-CFF859BF8E11}" type="parTrans" cxnId="{3E4A646B-90D0-483E-B30C-7FF14C87C995}">
      <dgm:prSet/>
      <dgm:spPr/>
      <dgm:t>
        <a:bodyPr/>
        <a:lstStyle/>
        <a:p>
          <a:pPr algn="just"/>
          <a:endParaRPr lang="ru-RU"/>
        </a:p>
      </dgm:t>
    </dgm:pt>
    <dgm:pt modelId="{AA51C8C8-99ED-42E6-AC6F-577DE72DB869}" type="sibTrans" cxnId="{3E4A646B-90D0-483E-B30C-7FF14C87C995}">
      <dgm:prSet/>
      <dgm:spPr>
        <a:xfrm>
          <a:off x="356901" y="2933844"/>
          <a:ext cx="2277155" cy="154758"/>
        </a:xfr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just"/>
          <a:endParaRPr lang="ru-RU"/>
        </a:p>
      </dgm:t>
    </dgm:pt>
    <dgm:pt modelId="{A2A52B58-2454-46A5-9EB5-55F7F5CCA8B3}">
      <dgm:prSet phldrT="[Текст]" custT="1"/>
      <dgm:spPr>
        <a:xfrm>
          <a:off x="2290149" y="2756978"/>
          <a:ext cx="1719535" cy="103172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Отделение социально-психологической профилактики</a:t>
          </a:r>
        </a:p>
      </dgm:t>
    </dgm:pt>
    <dgm:pt modelId="{EDA9AF23-4434-4E8D-8FFC-84AD819B6B36}" type="parTrans" cxnId="{CBD24FC5-7165-407D-A2EA-592EA81F94B4}">
      <dgm:prSet/>
      <dgm:spPr/>
      <dgm:t>
        <a:bodyPr/>
        <a:lstStyle/>
        <a:p>
          <a:pPr algn="just"/>
          <a:endParaRPr lang="ru-RU"/>
        </a:p>
      </dgm:t>
    </dgm:pt>
    <dgm:pt modelId="{ED771264-A841-447C-8B17-957C22875889}" type="sibTrans" cxnId="{CBD24FC5-7165-407D-A2EA-592EA81F94B4}">
      <dgm:prSet/>
      <dgm:spPr>
        <a:xfrm rot="16200000">
          <a:off x="1999057" y="2289019"/>
          <a:ext cx="1279825" cy="154758"/>
        </a:xfr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just"/>
          <a:endParaRPr lang="ru-RU"/>
        </a:p>
      </dgm:t>
    </dgm:pt>
    <dgm:pt modelId="{F5C46780-4DEE-4762-BA01-424CFC4ACBCA}">
      <dgm:prSet phldrT="[Текст]" custT="1"/>
      <dgm:spPr>
        <a:xfrm>
          <a:off x="2290149" y="1467326"/>
          <a:ext cx="1719535" cy="103172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бухгалтерского учета</a:t>
          </a:r>
        </a:p>
      </dgm:t>
    </dgm:pt>
    <dgm:pt modelId="{B834EF4D-C230-42DA-A7BA-2DB6CDDD452A}" type="parTrans" cxnId="{593647DF-FA2A-43EF-8D97-B7CB5A14B855}">
      <dgm:prSet/>
      <dgm:spPr/>
      <dgm:t>
        <a:bodyPr/>
        <a:lstStyle/>
        <a:p>
          <a:pPr algn="just"/>
          <a:endParaRPr lang="ru-RU"/>
        </a:p>
      </dgm:t>
    </dgm:pt>
    <dgm:pt modelId="{AD1AD4D4-5295-4027-848B-3903CF1652E7}" type="sibTrans" cxnId="{593647DF-FA2A-43EF-8D97-B7CB5A14B855}">
      <dgm:prSet/>
      <dgm:spPr>
        <a:xfrm rot="16200000">
          <a:off x="1999057" y="999367"/>
          <a:ext cx="1279825" cy="154758"/>
        </a:xfr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just"/>
          <a:endParaRPr lang="ru-RU"/>
        </a:p>
      </dgm:t>
    </dgm:pt>
    <dgm:pt modelId="{66B5928E-25A8-4054-972F-AA9026C54FB1}">
      <dgm:prSet phldrT="[Текст]" custT="1"/>
      <dgm:spPr>
        <a:xfrm>
          <a:off x="2290149" y="177675"/>
          <a:ext cx="1719535" cy="103172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9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Отделение временного круглосуточного приема и перевозки несовершеннолетних</a:t>
          </a:r>
        </a:p>
      </dgm:t>
    </dgm:pt>
    <dgm:pt modelId="{C8692C67-CAB4-42E6-968F-2B7C4DDA81F6}" type="parTrans" cxnId="{3AF37766-1DF1-4FDA-947A-CFAA4A74B9A2}">
      <dgm:prSet/>
      <dgm:spPr/>
      <dgm:t>
        <a:bodyPr/>
        <a:lstStyle/>
        <a:p>
          <a:pPr algn="just"/>
          <a:endParaRPr lang="ru-RU"/>
        </a:p>
      </dgm:t>
    </dgm:pt>
    <dgm:pt modelId="{B0884A2F-A223-4D48-BB42-9D0DE5313371}" type="sibTrans" cxnId="{3AF37766-1DF1-4FDA-947A-CFAA4A74B9A2}">
      <dgm:prSet/>
      <dgm:spPr>
        <a:xfrm>
          <a:off x="2643883" y="354542"/>
          <a:ext cx="2277155" cy="154758"/>
        </a:xfr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just"/>
          <a:endParaRPr lang="ru-RU"/>
        </a:p>
      </dgm:t>
    </dgm:pt>
    <dgm:pt modelId="{C19B8F6C-22D4-4707-BAD0-7F0522099F0C}">
      <dgm:prSet phldrT="[Текст]" custT="1"/>
      <dgm:spPr>
        <a:xfrm>
          <a:off x="4577131" y="177675"/>
          <a:ext cx="1719535" cy="103172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правового и кадрового обеспечения</a:t>
          </a:r>
        </a:p>
      </dgm:t>
    </dgm:pt>
    <dgm:pt modelId="{2FD0B2E1-8A3E-4286-9099-529123AE904B}" type="parTrans" cxnId="{2CF944B4-76E6-40B3-B822-703D2D3C6FA2}">
      <dgm:prSet/>
      <dgm:spPr/>
      <dgm:t>
        <a:bodyPr/>
        <a:lstStyle/>
        <a:p>
          <a:pPr algn="just"/>
          <a:endParaRPr lang="ru-RU"/>
        </a:p>
      </dgm:t>
    </dgm:pt>
    <dgm:pt modelId="{70E69327-D376-4BC9-AF73-414C620D829C}" type="sibTrans" cxnId="{2CF944B4-76E6-40B3-B822-703D2D3C6FA2}">
      <dgm:prSet/>
      <dgm:spPr>
        <a:xfrm rot="5400000">
          <a:off x="4286039" y="999367"/>
          <a:ext cx="1279825" cy="154758"/>
        </a:xfr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just"/>
          <a:endParaRPr lang="ru-RU"/>
        </a:p>
      </dgm:t>
    </dgm:pt>
    <dgm:pt modelId="{708CBBF5-7AFB-4FF8-9DF2-A5432B18F5D1}">
      <dgm:prSet phldrT="[Текст]" custT="1"/>
      <dgm:spPr>
        <a:xfrm>
          <a:off x="4577131" y="1467326"/>
          <a:ext cx="1719535" cy="103172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Материально-технический отдел</a:t>
          </a:r>
        </a:p>
      </dgm:t>
    </dgm:pt>
    <dgm:pt modelId="{40161A46-A3AC-42A5-98BC-D44F3186A40C}" type="parTrans" cxnId="{3B14FEDB-63F3-4720-A137-44C3000F7F3A}">
      <dgm:prSet/>
      <dgm:spPr/>
      <dgm:t>
        <a:bodyPr/>
        <a:lstStyle/>
        <a:p>
          <a:pPr algn="just"/>
          <a:endParaRPr lang="ru-RU"/>
        </a:p>
      </dgm:t>
    </dgm:pt>
    <dgm:pt modelId="{A6CB9083-995A-4A7F-AB20-2FE935497843}" type="sibTrans" cxnId="{3B14FEDB-63F3-4720-A137-44C3000F7F3A}">
      <dgm:prSet/>
      <dgm:spPr>
        <a:xfrm rot="5400000">
          <a:off x="4286039" y="2289019"/>
          <a:ext cx="1279825" cy="154758"/>
        </a:xfr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just"/>
          <a:endParaRPr lang="ru-RU"/>
        </a:p>
      </dgm:t>
    </dgm:pt>
    <dgm:pt modelId="{711104E5-0BFF-4061-B0D8-6D36631796DE}">
      <dgm:prSet phldrT="[Текст]" custT="1"/>
      <dgm:spPr>
        <a:xfrm>
          <a:off x="4577131" y="2756978"/>
          <a:ext cx="1719535" cy="103172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Пищеблок</a:t>
          </a:r>
          <a:endParaRPr lang="ru-RU" sz="8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3C694D9-6D19-4F1B-BA56-B98538E49ED2}" type="parTrans" cxnId="{708E49D4-8C26-4C73-BCA7-8A9ACAB7A0A5}">
      <dgm:prSet/>
      <dgm:spPr/>
      <dgm:t>
        <a:bodyPr/>
        <a:lstStyle/>
        <a:p>
          <a:pPr algn="just"/>
          <a:endParaRPr lang="ru-RU"/>
        </a:p>
      </dgm:t>
    </dgm:pt>
    <dgm:pt modelId="{001EAFB9-B8C9-4ADC-94DF-0BEC0783CA1E}" type="sibTrans" cxnId="{708E49D4-8C26-4C73-BCA7-8A9ACAB7A0A5}">
      <dgm:prSet/>
      <dgm:spPr/>
      <dgm:t>
        <a:bodyPr/>
        <a:lstStyle/>
        <a:p>
          <a:pPr algn="just"/>
          <a:endParaRPr lang="ru-RU"/>
        </a:p>
      </dgm:t>
    </dgm:pt>
    <dgm:pt modelId="{49F2996B-B8F5-4CD5-9B5C-854041FB63A6}" type="pres">
      <dgm:prSet presAssocID="{BCE2F8EB-8C87-4ED6-851D-457CC3BA6539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C9B2110E-D3A2-42ED-860B-B7894750A364}" type="pres">
      <dgm:prSet presAssocID="{61CB926D-D5FD-421A-9B5A-706E1B3FF3AE}" presName="compNode" presStyleCnt="0"/>
      <dgm:spPr/>
      <dgm:t>
        <a:bodyPr/>
        <a:lstStyle/>
        <a:p>
          <a:endParaRPr lang="ru-RU"/>
        </a:p>
      </dgm:t>
    </dgm:pt>
    <dgm:pt modelId="{547B1253-840E-41FA-92F4-F3DE1E975EAA}" type="pres">
      <dgm:prSet presAssocID="{61CB926D-D5FD-421A-9B5A-706E1B3FF3AE}" presName="dummyConnPt" presStyleCnt="0"/>
      <dgm:spPr/>
      <dgm:t>
        <a:bodyPr/>
        <a:lstStyle/>
        <a:p>
          <a:endParaRPr lang="ru-RU"/>
        </a:p>
      </dgm:t>
    </dgm:pt>
    <dgm:pt modelId="{E9C6719E-6F4F-4F2A-9633-546D4BCF6ECC}" type="pres">
      <dgm:prSet presAssocID="{61CB926D-D5FD-421A-9B5A-706E1B3FF3AE}" presName="node" presStyleLbl="node1" presStyleIdx="0" presStyleCnt="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BB66BB5-BD92-4F37-AB98-3E48110F792B}" type="pres">
      <dgm:prSet presAssocID="{4677396C-B148-4A2A-8EA6-F29F1312942B}" presName="sibTrans" presStyleLbl="bgSibTrans2D1" presStyleIdx="0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D2E81AF-7F98-469E-8556-212DFF550C63}" type="pres">
      <dgm:prSet presAssocID="{9F4F1C47-9E19-4ADD-9C4E-3863BFA9023E}" presName="compNode" presStyleCnt="0"/>
      <dgm:spPr/>
      <dgm:t>
        <a:bodyPr/>
        <a:lstStyle/>
        <a:p>
          <a:endParaRPr lang="ru-RU"/>
        </a:p>
      </dgm:t>
    </dgm:pt>
    <dgm:pt modelId="{9EE05A91-0B12-458D-9F73-DC4D6CA8A219}" type="pres">
      <dgm:prSet presAssocID="{9F4F1C47-9E19-4ADD-9C4E-3863BFA9023E}" presName="dummyConnPt" presStyleCnt="0"/>
      <dgm:spPr/>
      <dgm:t>
        <a:bodyPr/>
        <a:lstStyle/>
        <a:p>
          <a:endParaRPr lang="ru-RU"/>
        </a:p>
      </dgm:t>
    </dgm:pt>
    <dgm:pt modelId="{5C690C15-583D-4757-BCD5-7DB2A1BA5B98}" type="pres">
      <dgm:prSet presAssocID="{9F4F1C47-9E19-4ADD-9C4E-3863BFA9023E}" presName="node" presStyleLbl="node1" presStyleIdx="1" presStyleCnt="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BCDDB67-D2D1-475E-9A08-84A6CF12C7F1}" type="pres">
      <dgm:prSet presAssocID="{1FEC2BB0-C221-4CBC-A441-957E2EFCD866}" presName="sibTrans" presStyleLbl="bgSibTrans2D1" presStyleIdx="1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B8245C7-14EC-4BDE-B032-EE572C3986CF}" type="pres">
      <dgm:prSet presAssocID="{58C152A4-BBAE-4DF3-BE29-4CCC2ECF897D}" presName="compNode" presStyleCnt="0"/>
      <dgm:spPr/>
      <dgm:t>
        <a:bodyPr/>
        <a:lstStyle/>
        <a:p>
          <a:endParaRPr lang="ru-RU"/>
        </a:p>
      </dgm:t>
    </dgm:pt>
    <dgm:pt modelId="{4A2F2D35-3DAA-46BB-A132-EB87299225DC}" type="pres">
      <dgm:prSet presAssocID="{58C152A4-BBAE-4DF3-BE29-4CCC2ECF897D}" presName="dummyConnPt" presStyleCnt="0"/>
      <dgm:spPr/>
      <dgm:t>
        <a:bodyPr/>
        <a:lstStyle/>
        <a:p>
          <a:endParaRPr lang="ru-RU"/>
        </a:p>
      </dgm:t>
    </dgm:pt>
    <dgm:pt modelId="{C5F09928-3853-4874-9C65-5E88FBFD7BE6}" type="pres">
      <dgm:prSet presAssocID="{58C152A4-BBAE-4DF3-BE29-4CCC2ECF897D}" presName="node" presStyleLbl="node1" presStyleIdx="2" presStyleCnt="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CAAE3E7-E59C-4DE7-B683-84DD120293AB}" type="pres">
      <dgm:prSet presAssocID="{AA51C8C8-99ED-42E6-AC6F-577DE72DB869}" presName="sibTrans" presStyleLbl="bgSibTrans2D1" presStyleIdx="2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FD738BB-924D-4C21-8017-175974E17713}" type="pres">
      <dgm:prSet presAssocID="{A2A52B58-2454-46A5-9EB5-55F7F5CCA8B3}" presName="compNode" presStyleCnt="0"/>
      <dgm:spPr/>
      <dgm:t>
        <a:bodyPr/>
        <a:lstStyle/>
        <a:p>
          <a:endParaRPr lang="ru-RU"/>
        </a:p>
      </dgm:t>
    </dgm:pt>
    <dgm:pt modelId="{29673B55-7372-49DA-8A2D-57AE1C805A58}" type="pres">
      <dgm:prSet presAssocID="{A2A52B58-2454-46A5-9EB5-55F7F5CCA8B3}" presName="dummyConnPt" presStyleCnt="0"/>
      <dgm:spPr/>
      <dgm:t>
        <a:bodyPr/>
        <a:lstStyle/>
        <a:p>
          <a:endParaRPr lang="ru-RU"/>
        </a:p>
      </dgm:t>
    </dgm:pt>
    <dgm:pt modelId="{5074FE42-1D23-4D22-A075-ABF861C24C2A}" type="pres">
      <dgm:prSet presAssocID="{A2A52B58-2454-46A5-9EB5-55F7F5CCA8B3}" presName="node" presStyleLbl="node1" presStyleIdx="3" presStyleCnt="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ABB02EB-F5DD-457B-B07E-42E41478DA01}" type="pres">
      <dgm:prSet presAssocID="{ED771264-A841-447C-8B17-957C22875889}" presName="sibTrans" presStyleLbl="bgSibTrans2D1" presStyleIdx="3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B1F3E78-797B-4E79-8A8D-7990CC26BE93}" type="pres">
      <dgm:prSet presAssocID="{F5C46780-4DEE-4762-BA01-424CFC4ACBCA}" presName="compNode" presStyleCnt="0"/>
      <dgm:spPr/>
      <dgm:t>
        <a:bodyPr/>
        <a:lstStyle/>
        <a:p>
          <a:endParaRPr lang="ru-RU"/>
        </a:p>
      </dgm:t>
    </dgm:pt>
    <dgm:pt modelId="{48B2E3F0-92AE-49EF-8D82-9F1388B71BDB}" type="pres">
      <dgm:prSet presAssocID="{F5C46780-4DEE-4762-BA01-424CFC4ACBCA}" presName="dummyConnPt" presStyleCnt="0"/>
      <dgm:spPr/>
      <dgm:t>
        <a:bodyPr/>
        <a:lstStyle/>
        <a:p>
          <a:endParaRPr lang="ru-RU"/>
        </a:p>
      </dgm:t>
    </dgm:pt>
    <dgm:pt modelId="{B6C5E660-D2B0-4EEE-9B7D-188D9EA84584}" type="pres">
      <dgm:prSet presAssocID="{F5C46780-4DEE-4762-BA01-424CFC4ACBCA}" presName="node" presStyleLbl="node1" presStyleIdx="4" presStyleCnt="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57E1AE3-ABAF-4F5E-A86D-A4758926B438}" type="pres">
      <dgm:prSet presAssocID="{AD1AD4D4-5295-4027-848B-3903CF1652E7}" presName="sibTrans" presStyleLbl="bgSibTrans2D1" presStyleIdx="4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845455B-37C0-4AB9-8520-CB468B9A8C4A}" type="pres">
      <dgm:prSet presAssocID="{66B5928E-25A8-4054-972F-AA9026C54FB1}" presName="compNode" presStyleCnt="0"/>
      <dgm:spPr/>
      <dgm:t>
        <a:bodyPr/>
        <a:lstStyle/>
        <a:p>
          <a:endParaRPr lang="ru-RU"/>
        </a:p>
      </dgm:t>
    </dgm:pt>
    <dgm:pt modelId="{0000BCB8-3B52-4751-B8A6-E8111797738D}" type="pres">
      <dgm:prSet presAssocID="{66B5928E-25A8-4054-972F-AA9026C54FB1}" presName="dummyConnPt" presStyleCnt="0"/>
      <dgm:spPr/>
      <dgm:t>
        <a:bodyPr/>
        <a:lstStyle/>
        <a:p>
          <a:endParaRPr lang="ru-RU"/>
        </a:p>
      </dgm:t>
    </dgm:pt>
    <dgm:pt modelId="{30D64691-F69E-4810-A3A7-8E2966543E8A}" type="pres">
      <dgm:prSet presAssocID="{66B5928E-25A8-4054-972F-AA9026C54FB1}" presName="node" presStyleLbl="node1" presStyleIdx="5" presStyleCnt="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81B814B-A45F-4BB4-8010-C064FDCEDE67}" type="pres">
      <dgm:prSet presAssocID="{B0884A2F-A223-4D48-BB42-9D0DE5313371}" presName="sibTrans" presStyleLbl="bgSibTrans2D1" presStyleIdx="5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0E7F55A-B832-4B05-99B5-F62790400F97}" type="pres">
      <dgm:prSet presAssocID="{C19B8F6C-22D4-4707-BAD0-7F0522099F0C}" presName="compNode" presStyleCnt="0"/>
      <dgm:spPr/>
      <dgm:t>
        <a:bodyPr/>
        <a:lstStyle/>
        <a:p>
          <a:endParaRPr lang="ru-RU"/>
        </a:p>
      </dgm:t>
    </dgm:pt>
    <dgm:pt modelId="{FC77B0E3-6961-4219-BADB-4F0E07444D1F}" type="pres">
      <dgm:prSet presAssocID="{C19B8F6C-22D4-4707-BAD0-7F0522099F0C}" presName="dummyConnPt" presStyleCnt="0"/>
      <dgm:spPr/>
      <dgm:t>
        <a:bodyPr/>
        <a:lstStyle/>
        <a:p>
          <a:endParaRPr lang="ru-RU"/>
        </a:p>
      </dgm:t>
    </dgm:pt>
    <dgm:pt modelId="{9ABC3B21-E205-4327-BB9D-A338A9C2F668}" type="pres">
      <dgm:prSet presAssocID="{C19B8F6C-22D4-4707-BAD0-7F0522099F0C}" presName="node" presStyleLbl="node1" presStyleIdx="6" presStyleCnt="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B6F86C1-3B62-41F6-B793-0CB227D57870}" type="pres">
      <dgm:prSet presAssocID="{70E69327-D376-4BC9-AF73-414C620D829C}" presName="sibTrans" presStyleLbl="bgSibTrans2D1" presStyleIdx="6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7DE6E14-FD61-44A2-A2F4-D7AA32AE2164}" type="pres">
      <dgm:prSet presAssocID="{708CBBF5-7AFB-4FF8-9DF2-A5432B18F5D1}" presName="compNode" presStyleCnt="0"/>
      <dgm:spPr/>
      <dgm:t>
        <a:bodyPr/>
        <a:lstStyle/>
        <a:p>
          <a:endParaRPr lang="ru-RU"/>
        </a:p>
      </dgm:t>
    </dgm:pt>
    <dgm:pt modelId="{D1D1E65B-A6A2-4D90-91DF-AB15084454FB}" type="pres">
      <dgm:prSet presAssocID="{708CBBF5-7AFB-4FF8-9DF2-A5432B18F5D1}" presName="dummyConnPt" presStyleCnt="0"/>
      <dgm:spPr/>
      <dgm:t>
        <a:bodyPr/>
        <a:lstStyle/>
        <a:p>
          <a:endParaRPr lang="ru-RU"/>
        </a:p>
      </dgm:t>
    </dgm:pt>
    <dgm:pt modelId="{A14193A0-6C77-4E81-B554-49C9832B18D4}" type="pres">
      <dgm:prSet presAssocID="{708CBBF5-7AFB-4FF8-9DF2-A5432B18F5D1}" presName="node" presStyleLbl="node1" presStyleIdx="7" presStyleCnt="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BB5A5C9-658F-4106-936F-B015605E904F}" type="pres">
      <dgm:prSet presAssocID="{A6CB9083-995A-4A7F-AB20-2FE935497843}" presName="sibTrans" presStyleLbl="bgSibTrans2D1" presStyleIdx="7" presStyleCnt="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E5800DE-FB74-401B-B87C-DCD64FAF6BBA}" type="pres">
      <dgm:prSet presAssocID="{711104E5-0BFF-4061-B0D8-6D36631796DE}" presName="compNode" presStyleCnt="0"/>
      <dgm:spPr/>
      <dgm:t>
        <a:bodyPr/>
        <a:lstStyle/>
        <a:p>
          <a:endParaRPr lang="ru-RU"/>
        </a:p>
      </dgm:t>
    </dgm:pt>
    <dgm:pt modelId="{28FB7A4C-DD2A-40AE-B150-E7F4B33DAF7A}" type="pres">
      <dgm:prSet presAssocID="{711104E5-0BFF-4061-B0D8-6D36631796DE}" presName="dummyConnPt" presStyleCnt="0"/>
      <dgm:spPr/>
      <dgm:t>
        <a:bodyPr/>
        <a:lstStyle/>
        <a:p>
          <a:endParaRPr lang="ru-RU"/>
        </a:p>
      </dgm:t>
    </dgm:pt>
    <dgm:pt modelId="{AA1E40C2-D897-4576-B6D9-66AEBF20A837}" type="pres">
      <dgm:prSet presAssocID="{711104E5-0BFF-4061-B0D8-6D36631796DE}" presName="node" presStyleLbl="node1" presStyleIdx="8" presStyleCnt="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3B14FEDB-63F3-4720-A137-44C3000F7F3A}" srcId="{BCE2F8EB-8C87-4ED6-851D-457CC3BA6539}" destId="{708CBBF5-7AFB-4FF8-9DF2-A5432B18F5D1}" srcOrd="7" destOrd="0" parTransId="{40161A46-A3AC-42A5-98BC-D44F3186A40C}" sibTransId="{A6CB9083-995A-4A7F-AB20-2FE935497843}"/>
    <dgm:cxn modelId="{DCCBF1D3-7A58-4A91-8627-5AF212DCFC60}" type="presOf" srcId="{ED771264-A841-447C-8B17-957C22875889}" destId="{DABB02EB-F5DD-457B-B07E-42E41478DA01}" srcOrd="0" destOrd="0" presId="urn:microsoft.com/office/officeart/2005/8/layout/bProcess4"/>
    <dgm:cxn modelId="{3E4A646B-90D0-483E-B30C-7FF14C87C995}" srcId="{BCE2F8EB-8C87-4ED6-851D-457CC3BA6539}" destId="{58C152A4-BBAE-4DF3-BE29-4CCC2ECF897D}" srcOrd="2" destOrd="0" parTransId="{EC24E7BA-D3CC-4F0C-8E47-CFF859BF8E11}" sibTransId="{AA51C8C8-99ED-42E6-AC6F-577DE72DB869}"/>
    <dgm:cxn modelId="{EF205D21-56C5-41C5-8EF3-570E654DF4C9}" type="presOf" srcId="{61CB926D-D5FD-421A-9B5A-706E1B3FF3AE}" destId="{E9C6719E-6F4F-4F2A-9633-546D4BCF6ECC}" srcOrd="0" destOrd="0" presId="urn:microsoft.com/office/officeart/2005/8/layout/bProcess4"/>
    <dgm:cxn modelId="{83435F26-60EC-445B-8489-F872272BDF5A}" type="presOf" srcId="{A6CB9083-995A-4A7F-AB20-2FE935497843}" destId="{0BB5A5C9-658F-4106-936F-B015605E904F}" srcOrd="0" destOrd="0" presId="urn:microsoft.com/office/officeart/2005/8/layout/bProcess4"/>
    <dgm:cxn modelId="{2CF944B4-76E6-40B3-B822-703D2D3C6FA2}" srcId="{BCE2F8EB-8C87-4ED6-851D-457CC3BA6539}" destId="{C19B8F6C-22D4-4707-BAD0-7F0522099F0C}" srcOrd="6" destOrd="0" parTransId="{2FD0B2E1-8A3E-4286-9099-529123AE904B}" sibTransId="{70E69327-D376-4BC9-AF73-414C620D829C}"/>
    <dgm:cxn modelId="{DB661B10-37F3-440D-B2D6-20D7E6E83F18}" type="presOf" srcId="{AA51C8C8-99ED-42E6-AC6F-577DE72DB869}" destId="{ACAAE3E7-E59C-4DE7-B683-84DD120293AB}" srcOrd="0" destOrd="0" presId="urn:microsoft.com/office/officeart/2005/8/layout/bProcess4"/>
    <dgm:cxn modelId="{7F5F58EC-03CA-458B-B4E9-BEEBF6815B29}" type="presOf" srcId="{66B5928E-25A8-4054-972F-AA9026C54FB1}" destId="{30D64691-F69E-4810-A3A7-8E2966543E8A}" srcOrd="0" destOrd="0" presId="urn:microsoft.com/office/officeart/2005/8/layout/bProcess4"/>
    <dgm:cxn modelId="{7F474D18-8850-4153-857F-A3F70C47F4DF}" type="presOf" srcId="{70E69327-D376-4BC9-AF73-414C620D829C}" destId="{DB6F86C1-3B62-41F6-B793-0CB227D57870}" srcOrd="0" destOrd="0" presId="urn:microsoft.com/office/officeart/2005/8/layout/bProcess4"/>
    <dgm:cxn modelId="{708E49D4-8C26-4C73-BCA7-8A9ACAB7A0A5}" srcId="{BCE2F8EB-8C87-4ED6-851D-457CC3BA6539}" destId="{711104E5-0BFF-4061-B0D8-6D36631796DE}" srcOrd="8" destOrd="0" parTransId="{83C694D9-6D19-4F1B-BA56-B98538E49ED2}" sibTransId="{001EAFB9-B8C9-4ADC-94DF-0BEC0783CA1E}"/>
    <dgm:cxn modelId="{3AF37766-1DF1-4FDA-947A-CFAA4A74B9A2}" srcId="{BCE2F8EB-8C87-4ED6-851D-457CC3BA6539}" destId="{66B5928E-25A8-4054-972F-AA9026C54FB1}" srcOrd="5" destOrd="0" parTransId="{C8692C67-CAB4-42E6-968F-2B7C4DDA81F6}" sibTransId="{B0884A2F-A223-4D48-BB42-9D0DE5313371}"/>
    <dgm:cxn modelId="{04D8E6F6-30AA-4A16-AA23-BF70797C5CF8}" srcId="{BCE2F8EB-8C87-4ED6-851D-457CC3BA6539}" destId="{61CB926D-D5FD-421A-9B5A-706E1B3FF3AE}" srcOrd="0" destOrd="0" parTransId="{CA8D68DF-8FC3-4767-B0E9-C16CD2F08D40}" sibTransId="{4677396C-B148-4A2A-8EA6-F29F1312942B}"/>
    <dgm:cxn modelId="{014F3D75-B995-43C6-8729-6B9C9E1C9F95}" type="presOf" srcId="{C19B8F6C-22D4-4707-BAD0-7F0522099F0C}" destId="{9ABC3B21-E205-4327-BB9D-A338A9C2F668}" srcOrd="0" destOrd="0" presId="urn:microsoft.com/office/officeart/2005/8/layout/bProcess4"/>
    <dgm:cxn modelId="{60BDDD97-628E-4E4F-BED6-EAB380D2CCDE}" type="presOf" srcId="{711104E5-0BFF-4061-B0D8-6D36631796DE}" destId="{AA1E40C2-D897-4576-B6D9-66AEBF20A837}" srcOrd="0" destOrd="0" presId="urn:microsoft.com/office/officeart/2005/8/layout/bProcess4"/>
    <dgm:cxn modelId="{593647DF-FA2A-43EF-8D97-B7CB5A14B855}" srcId="{BCE2F8EB-8C87-4ED6-851D-457CC3BA6539}" destId="{F5C46780-4DEE-4762-BA01-424CFC4ACBCA}" srcOrd="4" destOrd="0" parTransId="{B834EF4D-C230-42DA-A7BA-2DB6CDDD452A}" sibTransId="{AD1AD4D4-5295-4027-848B-3903CF1652E7}"/>
    <dgm:cxn modelId="{5157DB29-C2BD-419F-BE0D-7F7AF70B8665}" srcId="{BCE2F8EB-8C87-4ED6-851D-457CC3BA6539}" destId="{9F4F1C47-9E19-4ADD-9C4E-3863BFA9023E}" srcOrd="1" destOrd="0" parTransId="{CAE8EEC2-1C4D-4197-9737-1F36DD5CBDCB}" sibTransId="{1FEC2BB0-C221-4CBC-A441-957E2EFCD866}"/>
    <dgm:cxn modelId="{E5F82857-60F5-492D-B8F0-77AB4B440C3C}" type="presOf" srcId="{AD1AD4D4-5295-4027-848B-3903CF1652E7}" destId="{557E1AE3-ABAF-4F5E-A86D-A4758926B438}" srcOrd="0" destOrd="0" presId="urn:microsoft.com/office/officeart/2005/8/layout/bProcess4"/>
    <dgm:cxn modelId="{12A6F926-035B-4302-A662-D4BF8F774E4F}" type="presOf" srcId="{9F4F1C47-9E19-4ADD-9C4E-3863BFA9023E}" destId="{5C690C15-583D-4757-BCD5-7DB2A1BA5B98}" srcOrd="0" destOrd="0" presId="urn:microsoft.com/office/officeart/2005/8/layout/bProcess4"/>
    <dgm:cxn modelId="{58AF54CD-0FDE-4585-8D6D-32401ACE7514}" type="presOf" srcId="{1FEC2BB0-C221-4CBC-A441-957E2EFCD866}" destId="{4BCDDB67-D2D1-475E-9A08-84A6CF12C7F1}" srcOrd="0" destOrd="0" presId="urn:microsoft.com/office/officeart/2005/8/layout/bProcess4"/>
    <dgm:cxn modelId="{45520E04-8BC9-466C-AE14-AF4B8708B32D}" type="presOf" srcId="{B0884A2F-A223-4D48-BB42-9D0DE5313371}" destId="{781B814B-A45F-4BB4-8010-C064FDCEDE67}" srcOrd="0" destOrd="0" presId="urn:microsoft.com/office/officeart/2005/8/layout/bProcess4"/>
    <dgm:cxn modelId="{E6375C9F-DE80-4BE3-A6D8-116A8EAEAE8B}" type="presOf" srcId="{708CBBF5-7AFB-4FF8-9DF2-A5432B18F5D1}" destId="{A14193A0-6C77-4E81-B554-49C9832B18D4}" srcOrd="0" destOrd="0" presId="urn:microsoft.com/office/officeart/2005/8/layout/bProcess4"/>
    <dgm:cxn modelId="{C64E80BF-917C-445E-BBC5-EDEDE6168BDC}" type="presOf" srcId="{BCE2F8EB-8C87-4ED6-851D-457CC3BA6539}" destId="{49F2996B-B8F5-4CD5-9B5C-854041FB63A6}" srcOrd="0" destOrd="0" presId="urn:microsoft.com/office/officeart/2005/8/layout/bProcess4"/>
    <dgm:cxn modelId="{CBD24FC5-7165-407D-A2EA-592EA81F94B4}" srcId="{BCE2F8EB-8C87-4ED6-851D-457CC3BA6539}" destId="{A2A52B58-2454-46A5-9EB5-55F7F5CCA8B3}" srcOrd="3" destOrd="0" parTransId="{EDA9AF23-4434-4E8D-8FFC-84AD819B6B36}" sibTransId="{ED771264-A841-447C-8B17-957C22875889}"/>
    <dgm:cxn modelId="{5E4A61A3-A823-4689-9EAA-BA1EC55B2139}" type="presOf" srcId="{A2A52B58-2454-46A5-9EB5-55F7F5CCA8B3}" destId="{5074FE42-1D23-4D22-A075-ABF861C24C2A}" srcOrd="0" destOrd="0" presId="urn:microsoft.com/office/officeart/2005/8/layout/bProcess4"/>
    <dgm:cxn modelId="{E047B2D8-8ED2-4A04-8291-A48D1F724486}" type="presOf" srcId="{F5C46780-4DEE-4762-BA01-424CFC4ACBCA}" destId="{B6C5E660-D2B0-4EEE-9B7D-188D9EA84584}" srcOrd="0" destOrd="0" presId="urn:microsoft.com/office/officeart/2005/8/layout/bProcess4"/>
    <dgm:cxn modelId="{44461C07-F81C-49C2-BA81-FFF845994A1B}" type="presOf" srcId="{4677396C-B148-4A2A-8EA6-F29F1312942B}" destId="{9BB66BB5-BD92-4F37-AB98-3E48110F792B}" srcOrd="0" destOrd="0" presId="urn:microsoft.com/office/officeart/2005/8/layout/bProcess4"/>
    <dgm:cxn modelId="{8E3538BF-FB15-437B-BD12-43E64C00F3DB}" type="presOf" srcId="{58C152A4-BBAE-4DF3-BE29-4CCC2ECF897D}" destId="{C5F09928-3853-4874-9C65-5E88FBFD7BE6}" srcOrd="0" destOrd="0" presId="urn:microsoft.com/office/officeart/2005/8/layout/bProcess4"/>
    <dgm:cxn modelId="{211925BE-D2B2-4050-BB1F-891EFA6885B2}" type="presParOf" srcId="{49F2996B-B8F5-4CD5-9B5C-854041FB63A6}" destId="{C9B2110E-D3A2-42ED-860B-B7894750A364}" srcOrd="0" destOrd="0" presId="urn:microsoft.com/office/officeart/2005/8/layout/bProcess4"/>
    <dgm:cxn modelId="{14866A6C-D047-424A-8579-DE360D58471D}" type="presParOf" srcId="{C9B2110E-D3A2-42ED-860B-B7894750A364}" destId="{547B1253-840E-41FA-92F4-F3DE1E975EAA}" srcOrd="0" destOrd="0" presId="urn:microsoft.com/office/officeart/2005/8/layout/bProcess4"/>
    <dgm:cxn modelId="{AE8A9AD4-8521-4E0D-8B60-BC5B81C0B27F}" type="presParOf" srcId="{C9B2110E-D3A2-42ED-860B-B7894750A364}" destId="{E9C6719E-6F4F-4F2A-9633-546D4BCF6ECC}" srcOrd="1" destOrd="0" presId="urn:microsoft.com/office/officeart/2005/8/layout/bProcess4"/>
    <dgm:cxn modelId="{58EEADB0-58AE-4E5F-9C24-EAC3359B66C4}" type="presParOf" srcId="{49F2996B-B8F5-4CD5-9B5C-854041FB63A6}" destId="{9BB66BB5-BD92-4F37-AB98-3E48110F792B}" srcOrd="1" destOrd="0" presId="urn:microsoft.com/office/officeart/2005/8/layout/bProcess4"/>
    <dgm:cxn modelId="{F583432B-0867-40B0-9382-D27F45DD7F0D}" type="presParOf" srcId="{49F2996B-B8F5-4CD5-9B5C-854041FB63A6}" destId="{BD2E81AF-7F98-469E-8556-212DFF550C63}" srcOrd="2" destOrd="0" presId="urn:microsoft.com/office/officeart/2005/8/layout/bProcess4"/>
    <dgm:cxn modelId="{2320B96B-5C18-4F35-A285-371D2B5EA368}" type="presParOf" srcId="{BD2E81AF-7F98-469E-8556-212DFF550C63}" destId="{9EE05A91-0B12-458D-9F73-DC4D6CA8A219}" srcOrd="0" destOrd="0" presId="urn:microsoft.com/office/officeart/2005/8/layout/bProcess4"/>
    <dgm:cxn modelId="{FDFC39B9-A755-4588-B0B1-F13BC054D8D0}" type="presParOf" srcId="{BD2E81AF-7F98-469E-8556-212DFF550C63}" destId="{5C690C15-583D-4757-BCD5-7DB2A1BA5B98}" srcOrd="1" destOrd="0" presId="urn:microsoft.com/office/officeart/2005/8/layout/bProcess4"/>
    <dgm:cxn modelId="{DB83D15C-631D-4C16-82E1-E519D0729AB2}" type="presParOf" srcId="{49F2996B-B8F5-4CD5-9B5C-854041FB63A6}" destId="{4BCDDB67-D2D1-475E-9A08-84A6CF12C7F1}" srcOrd="3" destOrd="0" presId="urn:microsoft.com/office/officeart/2005/8/layout/bProcess4"/>
    <dgm:cxn modelId="{8FB69A08-B162-44FC-A1BB-A19FA7FEFDE1}" type="presParOf" srcId="{49F2996B-B8F5-4CD5-9B5C-854041FB63A6}" destId="{DB8245C7-14EC-4BDE-B032-EE572C3986CF}" srcOrd="4" destOrd="0" presId="urn:microsoft.com/office/officeart/2005/8/layout/bProcess4"/>
    <dgm:cxn modelId="{79CA7B39-E440-44E0-BCE6-B611A6959584}" type="presParOf" srcId="{DB8245C7-14EC-4BDE-B032-EE572C3986CF}" destId="{4A2F2D35-3DAA-46BB-A132-EB87299225DC}" srcOrd="0" destOrd="0" presId="urn:microsoft.com/office/officeart/2005/8/layout/bProcess4"/>
    <dgm:cxn modelId="{EB12247E-B9DD-4BE1-A7AF-63F7AC87F009}" type="presParOf" srcId="{DB8245C7-14EC-4BDE-B032-EE572C3986CF}" destId="{C5F09928-3853-4874-9C65-5E88FBFD7BE6}" srcOrd="1" destOrd="0" presId="urn:microsoft.com/office/officeart/2005/8/layout/bProcess4"/>
    <dgm:cxn modelId="{DEAAB716-A37B-45F5-B8D7-94868C330D6A}" type="presParOf" srcId="{49F2996B-B8F5-4CD5-9B5C-854041FB63A6}" destId="{ACAAE3E7-E59C-4DE7-B683-84DD120293AB}" srcOrd="5" destOrd="0" presId="urn:microsoft.com/office/officeart/2005/8/layout/bProcess4"/>
    <dgm:cxn modelId="{718EE5A2-5B7B-4387-A4AF-908CE23ECCBB}" type="presParOf" srcId="{49F2996B-B8F5-4CD5-9B5C-854041FB63A6}" destId="{8FD738BB-924D-4C21-8017-175974E17713}" srcOrd="6" destOrd="0" presId="urn:microsoft.com/office/officeart/2005/8/layout/bProcess4"/>
    <dgm:cxn modelId="{616739FE-B3B2-4B81-8229-2F5F0669B69C}" type="presParOf" srcId="{8FD738BB-924D-4C21-8017-175974E17713}" destId="{29673B55-7372-49DA-8A2D-57AE1C805A58}" srcOrd="0" destOrd="0" presId="urn:microsoft.com/office/officeart/2005/8/layout/bProcess4"/>
    <dgm:cxn modelId="{02067D38-A108-4FCB-99DB-C31C9F1D25A7}" type="presParOf" srcId="{8FD738BB-924D-4C21-8017-175974E17713}" destId="{5074FE42-1D23-4D22-A075-ABF861C24C2A}" srcOrd="1" destOrd="0" presId="urn:microsoft.com/office/officeart/2005/8/layout/bProcess4"/>
    <dgm:cxn modelId="{ECC844B0-0F2A-4D33-9B5B-975D70CF9689}" type="presParOf" srcId="{49F2996B-B8F5-4CD5-9B5C-854041FB63A6}" destId="{DABB02EB-F5DD-457B-B07E-42E41478DA01}" srcOrd="7" destOrd="0" presId="urn:microsoft.com/office/officeart/2005/8/layout/bProcess4"/>
    <dgm:cxn modelId="{DD762694-F1A5-4D2B-A5A5-38D5634DFE29}" type="presParOf" srcId="{49F2996B-B8F5-4CD5-9B5C-854041FB63A6}" destId="{AB1F3E78-797B-4E79-8A8D-7990CC26BE93}" srcOrd="8" destOrd="0" presId="urn:microsoft.com/office/officeart/2005/8/layout/bProcess4"/>
    <dgm:cxn modelId="{A34252E3-AE2B-401B-BE81-008432CBDE04}" type="presParOf" srcId="{AB1F3E78-797B-4E79-8A8D-7990CC26BE93}" destId="{48B2E3F0-92AE-49EF-8D82-9F1388B71BDB}" srcOrd="0" destOrd="0" presId="urn:microsoft.com/office/officeart/2005/8/layout/bProcess4"/>
    <dgm:cxn modelId="{9D86F887-F42C-41E8-92A3-285A8040E37E}" type="presParOf" srcId="{AB1F3E78-797B-4E79-8A8D-7990CC26BE93}" destId="{B6C5E660-D2B0-4EEE-9B7D-188D9EA84584}" srcOrd="1" destOrd="0" presId="urn:microsoft.com/office/officeart/2005/8/layout/bProcess4"/>
    <dgm:cxn modelId="{DB9DA1D6-58B5-4565-B20A-7C290A8492EE}" type="presParOf" srcId="{49F2996B-B8F5-4CD5-9B5C-854041FB63A6}" destId="{557E1AE3-ABAF-4F5E-A86D-A4758926B438}" srcOrd="9" destOrd="0" presId="urn:microsoft.com/office/officeart/2005/8/layout/bProcess4"/>
    <dgm:cxn modelId="{4A8E28E1-0D87-4F6D-B598-4526217B8341}" type="presParOf" srcId="{49F2996B-B8F5-4CD5-9B5C-854041FB63A6}" destId="{7845455B-37C0-4AB9-8520-CB468B9A8C4A}" srcOrd="10" destOrd="0" presId="urn:microsoft.com/office/officeart/2005/8/layout/bProcess4"/>
    <dgm:cxn modelId="{27A3B2D1-3072-404D-B7EE-678F0692B628}" type="presParOf" srcId="{7845455B-37C0-4AB9-8520-CB468B9A8C4A}" destId="{0000BCB8-3B52-4751-B8A6-E8111797738D}" srcOrd="0" destOrd="0" presId="urn:microsoft.com/office/officeart/2005/8/layout/bProcess4"/>
    <dgm:cxn modelId="{C3AE1424-594C-4D13-8D41-1FE6ADC56FC5}" type="presParOf" srcId="{7845455B-37C0-4AB9-8520-CB468B9A8C4A}" destId="{30D64691-F69E-4810-A3A7-8E2966543E8A}" srcOrd="1" destOrd="0" presId="urn:microsoft.com/office/officeart/2005/8/layout/bProcess4"/>
    <dgm:cxn modelId="{753C830B-DC44-4873-A499-C3C3E92C65F3}" type="presParOf" srcId="{49F2996B-B8F5-4CD5-9B5C-854041FB63A6}" destId="{781B814B-A45F-4BB4-8010-C064FDCEDE67}" srcOrd="11" destOrd="0" presId="urn:microsoft.com/office/officeart/2005/8/layout/bProcess4"/>
    <dgm:cxn modelId="{B5CCAB28-01B1-4C82-A95F-F3655BF007FD}" type="presParOf" srcId="{49F2996B-B8F5-4CD5-9B5C-854041FB63A6}" destId="{E0E7F55A-B832-4B05-99B5-F62790400F97}" srcOrd="12" destOrd="0" presId="urn:microsoft.com/office/officeart/2005/8/layout/bProcess4"/>
    <dgm:cxn modelId="{25173976-3029-4B12-81A9-81B0E6DA01A7}" type="presParOf" srcId="{E0E7F55A-B832-4B05-99B5-F62790400F97}" destId="{FC77B0E3-6961-4219-BADB-4F0E07444D1F}" srcOrd="0" destOrd="0" presId="urn:microsoft.com/office/officeart/2005/8/layout/bProcess4"/>
    <dgm:cxn modelId="{EF07F622-8CB8-4820-BE9C-1E3B2A427538}" type="presParOf" srcId="{E0E7F55A-B832-4B05-99B5-F62790400F97}" destId="{9ABC3B21-E205-4327-BB9D-A338A9C2F668}" srcOrd="1" destOrd="0" presId="urn:microsoft.com/office/officeart/2005/8/layout/bProcess4"/>
    <dgm:cxn modelId="{C411214E-4FF1-468F-BCC1-49D8F9C53562}" type="presParOf" srcId="{49F2996B-B8F5-4CD5-9B5C-854041FB63A6}" destId="{DB6F86C1-3B62-41F6-B793-0CB227D57870}" srcOrd="13" destOrd="0" presId="urn:microsoft.com/office/officeart/2005/8/layout/bProcess4"/>
    <dgm:cxn modelId="{512DA6F5-508E-423C-BAA5-9315F5787BAF}" type="presParOf" srcId="{49F2996B-B8F5-4CD5-9B5C-854041FB63A6}" destId="{D7DE6E14-FD61-44A2-A2F4-D7AA32AE2164}" srcOrd="14" destOrd="0" presId="urn:microsoft.com/office/officeart/2005/8/layout/bProcess4"/>
    <dgm:cxn modelId="{DCA5A861-FB33-4939-8BE8-1981492E29D5}" type="presParOf" srcId="{D7DE6E14-FD61-44A2-A2F4-D7AA32AE2164}" destId="{D1D1E65B-A6A2-4D90-91DF-AB15084454FB}" srcOrd="0" destOrd="0" presId="urn:microsoft.com/office/officeart/2005/8/layout/bProcess4"/>
    <dgm:cxn modelId="{741B8C3E-DDFB-453E-98AF-30C28A34AA19}" type="presParOf" srcId="{D7DE6E14-FD61-44A2-A2F4-D7AA32AE2164}" destId="{A14193A0-6C77-4E81-B554-49C9832B18D4}" srcOrd="1" destOrd="0" presId="urn:microsoft.com/office/officeart/2005/8/layout/bProcess4"/>
    <dgm:cxn modelId="{DD79A827-9F12-43CB-B7A6-57C83C2D5CAC}" type="presParOf" srcId="{49F2996B-B8F5-4CD5-9B5C-854041FB63A6}" destId="{0BB5A5C9-658F-4106-936F-B015605E904F}" srcOrd="15" destOrd="0" presId="urn:microsoft.com/office/officeart/2005/8/layout/bProcess4"/>
    <dgm:cxn modelId="{1FCD3B8F-1632-4EA1-8F52-8EC1B34DB0DA}" type="presParOf" srcId="{49F2996B-B8F5-4CD5-9B5C-854041FB63A6}" destId="{0E5800DE-FB74-401B-B87C-DCD64FAF6BBA}" srcOrd="16" destOrd="0" presId="urn:microsoft.com/office/officeart/2005/8/layout/bProcess4"/>
    <dgm:cxn modelId="{16A57BE3-741F-4D81-9DDB-5461C4A078C8}" type="presParOf" srcId="{0E5800DE-FB74-401B-B87C-DCD64FAF6BBA}" destId="{28FB7A4C-DD2A-40AE-B150-E7F4B33DAF7A}" srcOrd="0" destOrd="0" presId="urn:microsoft.com/office/officeart/2005/8/layout/bProcess4"/>
    <dgm:cxn modelId="{80B41584-CA9E-46BC-B17C-15FC498849D1}" type="presParOf" srcId="{0E5800DE-FB74-401B-B87C-DCD64FAF6BBA}" destId="{AA1E40C2-D897-4576-B6D9-66AEBF20A837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BF0FE3B-9720-4B25-9433-A79EDD856794}" type="doc">
      <dgm:prSet loTypeId="urn:microsoft.com/office/officeart/2005/8/layout/cycle4" loCatId="cycle" qsTypeId="urn:microsoft.com/office/officeart/2005/8/quickstyle/simple4" qsCatId="simple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C3965A6F-F8B9-4392-B199-EC33643C8434}">
      <dgm:prSet phldrT="[Текст]" custT="1"/>
      <dgm:spPr/>
      <dgm:t>
        <a:bodyPr/>
        <a:lstStyle/>
        <a:p>
          <a:r>
            <a:rPr lang="ru-RU" sz="1050">
              <a:latin typeface="Times New Roman" pitchFamily="18" charset="0"/>
              <a:ea typeface="+mn-ea"/>
              <a:cs typeface="Times New Roman" pitchFamily="18" charset="0"/>
            </a:rPr>
            <a:t>Учреждения, подведомст-венные министерству социального развития и труда АО</a:t>
          </a:r>
          <a:endParaRPr lang="ru-RU" sz="1050"/>
        </a:p>
      </dgm:t>
    </dgm:pt>
    <dgm:pt modelId="{65BB39F7-3797-4CB7-BB14-FD17017204C2}" type="parTrans" cxnId="{51FFEEA1-A8BF-490C-B429-9B87CE167656}">
      <dgm:prSet/>
      <dgm:spPr/>
      <dgm:t>
        <a:bodyPr/>
        <a:lstStyle/>
        <a:p>
          <a:endParaRPr lang="ru-RU"/>
        </a:p>
      </dgm:t>
    </dgm:pt>
    <dgm:pt modelId="{30F086E9-2124-42BD-8181-6163CD54B2F6}" type="sibTrans" cxnId="{51FFEEA1-A8BF-490C-B429-9B87CE167656}">
      <dgm:prSet/>
      <dgm:spPr/>
      <dgm:t>
        <a:bodyPr/>
        <a:lstStyle/>
        <a:p>
          <a:endParaRPr lang="ru-RU"/>
        </a:p>
      </dgm:t>
    </dgm:pt>
    <dgm:pt modelId="{719544C3-DBD5-4A76-B624-BE3E3BC4DBA1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ea typeface="+mn-ea"/>
              <a:cs typeface="Times New Roman" pitchFamily="18" charset="0"/>
            </a:rPr>
            <a:t>Учреждения, подведомст-венные министерству культуры АО</a:t>
          </a:r>
          <a:endParaRPr lang="ru-RU" sz="1100"/>
        </a:p>
      </dgm:t>
    </dgm:pt>
    <dgm:pt modelId="{01713DFB-4518-4368-BCC1-4870DF728ACE}" type="parTrans" cxnId="{D472E900-02E8-4795-AA3D-43DE56DADB75}">
      <dgm:prSet/>
      <dgm:spPr/>
      <dgm:t>
        <a:bodyPr/>
        <a:lstStyle/>
        <a:p>
          <a:endParaRPr lang="ru-RU"/>
        </a:p>
      </dgm:t>
    </dgm:pt>
    <dgm:pt modelId="{FF680FD8-ED66-4F14-8745-B2FEF9290864}" type="sibTrans" cxnId="{D472E900-02E8-4795-AA3D-43DE56DADB75}">
      <dgm:prSet/>
      <dgm:spPr/>
      <dgm:t>
        <a:bodyPr/>
        <a:lstStyle/>
        <a:p>
          <a:endParaRPr lang="ru-RU"/>
        </a:p>
      </dgm:t>
    </dgm:pt>
    <dgm:pt modelId="{8668D650-7739-468A-BCFA-E4D4D3F220E6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ea typeface="+mn-ea"/>
              <a:cs typeface="Times New Roman" pitchFamily="18" charset="0"/>
            </a:rPr>
            <a:t>Учреждения, подведомственные министерству образования АО</a:t>
          </a:r>
          <a:endParaRPr lang="ru-RU" sz="1000"/>
        </a:p>
      </dgm:t>
    </dgm:pt>
    <dgm:pt modelId="{E07B0889-22E6-49F6-8722-1A7BAE564EAD}" type="parTrans" cxnId="{C2A5CA45-8AD2-40B0-8CBD-C9EECF347409}">
      <dgm:prSet/>
      <dgm:spPr/>
      <dgm:t>
        <a:bodyPr/>
        <a:lstStyle/>
        <a:p>
          <a:endParaRPr lang="ru-RU"/>
        </a:p>
      </dgm:t>
    </dgm:pt>
    <dgm:pt modelId="{DE5B4EF5-18B2-4829-B789-340FA3ACCF11}" type="sibTrans" cxnId="{C2A5CA45-8AD2-40B0-8CBD-C9EECF347409}">
      <dgm:prSet/>
      <dgm:spPr/>
      <dgm:t>
        <a:bodyPr/>
        <a:lstStyle/>
        <a:p>
          <a:endParaRPr lang="ru-RU"/>
        </a:p>
      </dgm:t>
    </dgm:pt>
    <dgm:pt modelId="{8541312F-5078-4EAA-860E-4C8E2E76B0DC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ea typeface="+mn-ea"/>
              <a:cs typeface="Times New Roman" pitchFamily="18" charset="0"/>
            </a:rPr>
            <a:t>Комиссии по делам несовершеннолетних и защите их прав</a:t>
          </a:r>
          <a:endParaRPr lang="ru-RU" sz="1100"/>
        </a:p>
      </dgm:t>
    </dgm:pt>
    <dgm:pt modelId="{2FE26659-7ADD-431D-B96B-CB3EAF8D4AC5}" type="parTrans" cxnId="{08DBE91A-6C67-4DBF-A175-5716BBC7276A}">
      <dgm:prSet/>
      <dgm:spPr/>
      <dgm:t>
        <a:bodyPr/>
        <a:lstStyle/>
        <a:p>
          <a:endParaRPr lang="ru-RU"/>
        </a:p>
      </dgm:t>
    </dgm:pt>
    <dgm:pt modelId="{69233C05-2231-4C73-BF1A-E7EB77737ED1}" type="sibTrans" cxnId="{08DBE91A-6C67-4DBF-A175-5716BBC7276A}">
      <dgm:prSet/>
      <dgm:spPr/>
      <dgm:t>
        <a:bodyPr/>
        <a:lstStyle/>
        <a:p>
          <a:endParaRPr lang="ru-RU"/>
        </a:p>
      </dgm:t>
    </dgm:pt>
    <dgm:pt modelId="{FDFC9FAB-D977-4EDC-9B6F-D65E21EC851D}">
      <dgm:prSet phldrT="[Текст]" custT="1"/>
      <dgm:spPr/>
      <dgm:t>
        <a:bodyPr/>
        <a:lstStyle/>
        <a:p>
          <a:pPr algn="ctr"/>
          <a:r>
            <a:rPr lang="ru-RU" sz="800">
              <a:latin typeface="Times New Roman" pitchFamily="18" charset="0"/>
              <a:ea typeface="+mn-ea"/>
              <a:cs typeface="Times New Roman" pitchFamily="18" charset="0"/>
            </a:rPr>
            <a:t>  </a:t>
          </a:r>
          <a:r>
            <a:rPr lang="ru-RU" sz="1000">
              <a:latin typeface="Times New Roman" pitchFamily="18" charset="0"/>
              <a:ea typeface="+mn-ea"/>
              <a:cs typeface="Times New Roman" pitchFamily="18" charset="0"/>
            </a:rPr>
            <a:t>Учреждения, подведомственные министерству внутренних дел АО</a:t>
          </a:r>
          <a:endParaRPr lang="ru-RU" sz="1000"/>
        </a:p>
      </dgm:t>
    </dgm:pt>
    <dgm:pt modelId="{EBC94434-CF85-4E2E-BABF-1D0325D0D7B8}" type="parTrans" cxnId="{54DF1809-9A0F-45DB-A809-BE1AF815298C}">
      <dgm:prSet/>
      <dgm:spPr/>
      <dgm:t>
        <a:bodyPr/>
        <a:lstStyle/>
        <a:p>
          <a:endParaRPr lang="ru-RU"/>
        </a:p>
      </dgm:t>
    </dgm:pt>
    <dgm:pt modelId="{7E20F3C4-70F4-4A4B-92AA-44DEB7A0122A}" type="sibTrans" cxnId="{54DF1809-9A0F-45DB-A809-BE1AF815298C}">
      <dgm:prSet/>
      <dgm:spPr/>
      <dgm:t>
        <a:bodyPr/>
        <a:lstStyle/>
        <a:p>
          <a:endParaRPr lang="ru-RU"/>
        </a:p>
      </dgm:t>
    </dgm:pt>
    <dgm:pt modelId="{F9DD5187-05B2-4718-A4F0-C952DB237166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ea typeface="+mn-ea"/>
              <a:cs typeface="Times New Roman" pitchFamily="18" charset="0"/>
            </a:rPr>
            <a:t>Волонтерс-кие организа-ции</a:t>
          </a:r>
          <a:endParaRPr lang="ru-RU" sz="1200"/>
        </a:p>
      </dgm:t>
    </dgm:pt>
    <dgm:pt modelId="{895162C0-1B0B-464A-9B79-FC68F2686688}" type="parTrans" cxnId="{A45D8B14-099A-4E09-B5E8-C6F27C95E76F}">
      <dgm:prSet/>
      <dgm:spPr/>
      <dgm:t>
        <a:bodyPr/>
        <a:lstStyle/>
        <a:p>
          <a:endParaRPr lang="ru-RU"/>
        </a:p>
      </dgm:t>
    </dgm:pt>
    <dgm:pt modelId="{E8FF5DAC-15F4-4A72-B4C3-B4EFA1E87B2A}" type="sibTrans" cxnId="{A45D8B14-099A-4E09-B5E8-C6F27C95E76F}">
      <dgm:prSet/>
      <dgm:spPr/>
      <dgm:t>
        <a:bodyPr/>
        <a:lstStyle/>
        <a:p>
          <a:endParaRPr lang="ru-RU"/>
        </a:p>
      </dgm:t>
    </dgm:pt>
    <dgm:pt modelId="{7AE962CA-7514-4877-8865-D6DECB393FD5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ea typeface="+mn-ea"/>
              <a:cs typeface="Times New Roman" pitchFamily="18" charset="0"/>
            </a:rPr>
            <a:t>Учреждения, подведомственные министерству физической культуры и спорта АО</a:t>
          </a:r>
          <a:endParaRPr lang="ru-RU" sz="1000"/>
        </a:p>
      </dgm:t>
    </dgm:pt>
    <dgm:pt modelId="{1D8F74FB-72B6-447E-9784-DC77C33DEF47}" type="parTrans" cxnId="{1F947A09-6017-4CD1-A222-DF60D9E69CDF}">
      <dgm:prSet/>
      <dgm:spPr/>
      <dgm:t>
        <a:bodyPr/>
        <a:lstStyle/>
        <a:p>
          <a:endParaRPr lang="ru-RU"/>
        </a:p>
      </dgm:t>
    </dgm:pt>
    <dgm:pt modelId="{10F2A709-DBF3-410D-B4CB-B2C44911B690}" type="sibTrans" cxnId="{1F947A09-6017-4CD1-A222-DF60D9E69CDF}">
      <dgm:prSet/>
      <dgm:spPr/>
      <dgm:t>
        <a:bodyPr/>
        <a:lstStyle/>
        <a:p>
          <a:endParaRPr lang="ru-RU"/>
        </a:p>
      </dgm:t>
    </dgm:pt>
    <dgm:pt modelId="{498A7FA0-4411-4399-B14C-70A32C1BB4D4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ea typeface="+mn-ea"/>
              <a:cs typeface="Times New Roman" pitchFamily="18" charset="0"/>
            </a:rPr>
            <a:t>Учреждения, подведомственные министерству здравоохранения АО</a:t>
          </a:r>
          <a:endParaRPr lang="ru-RU" sz="1000"/>
        </a:p>
      </dgm:t>
    </dgm:pt>
    <dgm:pt modelId="{EB57CAEF-370D-4681-8C8A-075B5E7FFEFE}" type="sibTrans" cxnId="{A6DC5AF4-C8F7-4CD2-9CA5-9F74123494CF}">
      <dgm:prSet/>
      <dgm:spPr/>
      <dgm:t>
        <a:bodyPr/>
        <a:lstStyle/>
        <a:p>
          <a:endParaRPr lang="ru-RU"/>
        </a:p>
      </dgm:t>
    </dgm:pt>
    <dgm:pt modelId="{AA5C1886-8EAD-4208-B031-BA5318D73285}" type="parTrans" cxnId="{A6DC5AF4-C8F7-4CD2-9CA5-9F74123494CF}">
      <dgm:prSet/>
      <dgm:spPr/>
      <dgm:t>
        <a:bodyPr/>
        <a:lstStyle/>
        <a:p>
          <a:endParaRPr lang="ru-RU"/>
        </a:p>
      </dgm:t>
    </dgm:pt>
    <dgm:pt modelId="{E24B2764-974B-4C27-8DD0-446771C77F89}" type="pres">
      <dgm:prSet presAssocID="{6BF0FE3B-9720-4B25-9433-A79EDD856794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FA2ECF0-0DDF-4908-A9AA-C1587AE12B69}" type="pres">
      <dgm:prSet presAssocID="{6BF0FE3B-9720-4B25-9433-A79EDD856794}" presName="children" presStyleCnt="0"/>
      <dgm:spPr/>
    </dgm:pt>
    <dgm:pt modelId="{12833297-9C2C-437C-B1AF-0C333AE53150}" type="pres">
      <dgm:prSet presAssocID="{6BF0FE3B-9720-4B25-9433-A79EDD856794}" presName="child1group" presStyleCnt="0"/>
      <dgm:spPr/>
    </dgm:pt>
    <dgm:pt modelId="{9D28103A-D235-4996-B977-C9DE2B23C8BF}" type="pres">
      <dgm:prSet presAssocID="{6BF0FE3B-9720-4B25-9433-A79EDD856794}" presName="child1" presStyleLbl="bgAcc1" presStyleIdx="0" presStyleCnt="4" custScaleX="147000"/>
      <dgm:spPr/>
      <dgm:t>
        <a:bodyPr/>
        <a:lstStyle/>
        <a:p>
          <a:endParaRPr lang="ru-RU"/>
        </a:p>
      </dgm:t>
    </dgm:pt>
    <dgm:pt modelId="{532D92D5-BB9D-4EA8-A59A-2F9592FD1D88}" type="pres">
      <dgm:prSet presAssocID="{6BF0FE3B-9720-4B25-9433-A79EDD856794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2D861A-1846-4CB0-B297-8A0620522818}" type="pres">
      <dgm:prSet presAssocID="{6BF0FE3B-9720-4B25-9433-A79EDD856794}" presName="child2group" presStyleCnt="0"/>
      <dgm:spPr/>
    </dgm:pt>
    <dgm:pt modelId="{89FCB45B-307C-4053-936B-75C591500393}" type="pres">
      <dgm:prSet presAssocID="{6BF0FE3B-9720-4B25-9433-A79EDD856794}" presName="child2" presStyleLbl="bgAcc1" presStyleIdx="1" presStyleCnt="4" custScaleX="141424" custLinFactNeighborX="-4708"/>
      <dgm:spPr/>
      <dgm:t>
        <a:bodyPr/>
        <a:lstStyle/>
        <a:p>
          <a:endParaRPr lang="ru-RU"/>
        </a:p>
      </dgm:t>
    </dgm:pt>
    <dgm:pt modelId="{C8039C78-9EDD-4DF1-AD46-A1EF761A1BC6}" type="pres">
      <dgm:prSet presAssocID="{6BF0FE3B-9720-4B25-9433-A79EDD856794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2786C7-68AC-4865-9652-24717F243D71}" type="pres">
      <dgm:prSet presAssocID="{6BF0FE3B-9720-4B25-9433-A79EDD856794}" presName="child3group" presStyleCnt="0"/>
      <dgm:spPr/>
    </dgm:pt>
    <dgm:pt modelId="{01F3756D-8AC6-4444-B5D9-71459AE2E7AD}" type="pres">
      <dgm:prSet presAssocID="{6BF0FE3B-9720-4B25-9433-A79EDD856794}" presName="child3" presStyleLbl="bgAcc1" presStyleIdx="2" presStyleCnt="4" custScaleX="142069" custLinFactNeighborX="-5380"/>
      <dgm:spPr/>
      <dgm:t>
        <a:bodyPr/>
        <a:lstStyle/>
        <a:p>
          <a:endParaRPr lang="ru-RU"/>
        </a:p>
      </dgm:t>
    </dgm:pt>
    <dgm:pt modelId="{D9C83486-331A-4D71-9F75-EAAB1255789C}" type="pres">
      <dgm:prSet presAssocID="{6BF0FE3B-9720-4B25-9433-A79EDD856794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7253EC-C8D7-4F4E-AF4B-53F0EB9A7217}" type="pres">
      <dgm:prSet presAssocID="{6BF0FE3B-9720-4B25-9433-A79EDD856794}" presName="child4group" presStyleCnt="0"/>
      <dgm:spPr/>
    </dgm:pt>
    <dgm:pt modelId="{CCA654E5-02E9-4446-94AA-7809F3D53508}" type="pres">
      <dgm:prSet presAssocID="{6BF0FE3B-9720-4B25-9433-A79EDD856794}" presName="child4" presStyleLbl="bgAcc1" presStyleIdx="3" presStyleCnt="4" custScaleX="144420"/>
      <dgm:spPr/>
      <dgm:t>
        <a:bodyPr/>
        <a:lstStyle/>
        <a:p>
          <a:endParaRPr lang="ru-RU"/>
        </a:p>
      </dgm:t>
    </dgm:pt>
    <dgm:pt modelId="{079E658F-AEEB-4A1F-AA8B-9823C3AC5B68}" type="pres">
      <dgm:prSet presAssocID="{6BF0FE3B-9720-4B25-9433-A79EDD856794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F94075-5A56-496D-9CCB-184EB325AFEA}" type="pres">
      <dgm:prSet presAssocID="{6BF0FE3B-9720-4B25-9433-A79EDD856794}" presName="childPlaceholder" presStyleCnt="0"/>
      <dgm:spPr/>
    </dgm:pt>
    <dgm:pt modelId="{EF5412BC-702A-40FE-A417-B60A086D6E1B}" type="pres">
      <dgm:prSet presAssocID="{6BF0FE3B-9720-4B25-9433-A79EDD856794}" presName="circle" presStyleCnt="0"/>
      <dgm:spPr/>
    </dgm:pt>
    <dgm:pt modelId="{0D719C7E-1D58-440D-B025-F7E46937EC7B}" type="pres">
      <dgm:prSet presAssocID="{6BF0FE3B-9720-4B25-9433-A79EDD856794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CD1FB6-81E3-48A3-A8D8-404550EA144B}" type="pres">
      <dgm:prSet presAssocID="{6BF0FE3B-9720-4B25-9433-A79EDD856794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83FFB3-D765-4161-85AE-02CA88667F1B}" type="pres">
      <dgm:prSet presAssocID="{6BF0FE3B-9720-4B25-9433-A79EDD856794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4A649D-0919-4E14-AAE6-6BCDE211A144}" type="pres">
      <dgm:prSet presAssocID="{6BF0FE3B-9720-4B25-9433-A79EDD856794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071D2C-AEBD-487C-B9FC-34C79F003FE8}" type="pres">
      <dgm:prSet presAssocID="{6BF0FE3B-9720-4B25-9433-A79EDD856794}" presName="quadrantPlaceholder" presStyleCnt="0"/>
      <dgm:spPr/>
    </dgm:pt>
    <dgm:pt modelId="{B6B2294E-629F-4626-A7B0-A8B571EF68A9}" type="pres">
      <dgm:prSet presAssocID="{6BF0FE3B-9720-4B25-9433-A79EDD856794}" presName="center1" presStyleLbl="fgShp" presStyleIdx="0" presStyleCnt="2" custLinFactNeighborX="-4444" custLinFactNeighborY="12778"/>
      <dgm:spPr/>
    </dgm:pt>
    <dgm:pt modelId="{1B0F2B1B-A320-4E5C-8B0F-F216F9BEA33A}" type="pres">
      <dgm:prSet presAssocID="{6BF0FE3B-9720-4B25-9433-A79EDD856794}" presName="center2" presStyleLbl="fgShp" presStyleIdx="1" presStyleCnt="2" custLinFactNeighborX="-4444" custLinFactNeighborY="-15333"/>
      <dgm:spPr/>
    </dgm:pt>
  </dgm:ptLst>
  <dgm:cxnLst>
    <dgm:cxn modelId="{12B86C96-E597-4B53-8C27-C30EC5ED7620}" type="presOf" srcId="{8541312F-5078-4EAA-860E-4C8E2E76B0DC}" destId="{8283FFB3-D765-4161-85AE-02CA88667F1B}" srcOrd="0" destOrd="0" presId="urn:microsoft.com/office/officeart/2005/8/layout/cycle4"/>
    <dgm:cxn modelId="{D472E900-02E8-4795-AA3D-43DE56DADB75}" srcId="{6BF0FE3B-9720-4B25-9433-A79EDD856794}" destId="{719544C3-DBD5-4A76-B624-BE3E3BC4DBA1}" srcOrd="1" destOrd="0" parTransId="{01713DFB-4518-4368-BCC1-4870DF728ACE}" sibTransId="{FF680FD8-ED66-4F14-8745-B2FEF9290864}"/>
    <dgm:cxn modelId="{4CEA1185-EB25-4813-8E91-855593FA2C26}" type="presOf" srcId="{498A7FA0-4411-4399-B14C-70A32C1BB4D4}" destId="{532D92D5-BB9D-4EA8-A59A-2F9592FD1D88}" srcOrd="1" destOrd="0" presId="urn:microsoft.com/office/officeart/2005/8/layout/cycle4"/>
    <dgm:cxn modelId="{D433CBD2-5287-4B49-AD3D-6C21ECEEE113}" type="presOf" srcId="{498A7FA0-4411-4399-B14C-70A32C1BB4D4}" destId="{9D28103A-D235-4996-B977-C9DE2B23C8BF}" srcOrd="0" destOrd="0" presId="urn:microsoft.com/office/officeart/2005/8/layout/cycle4"/>
    <dgm:cxn modelId="{1239D434-8CEC-4F5B-BAC3-2CE7B3A07E3D}" type="presOf" srcId="{7AE962CA-7514-4877-8865-D6DECB393FD5}" destId="{CCA654E5-02E9-4446-94AA-7809F3D53508}" srcOrd="0" destOrd="0" presId="urn:microsoft.com/office/officeart/2005/8/layout/cycle4"/>
    <dgm:cxn modelId="{08DBE91A-6C67-4DBF-A175-5716BBC7276A}" srcId="{6BF0FE3B-9720-4B25-9433-A79EDD856794}" destId="{8541312F-5078-4EAA-860E-4C8E2E76B0DC}" srcOrd="2" destOrd="0" parTransId="{2FE26659-7ADD-431D-B96B-CB3EAF8D4AC5}" sibTransId="{69233C05-2231-4C73-BF1A-E7EB77737ED1}"/>
    <dgm:cxn modelId="{51FFEEA1-A8BF-490C-B429-9B87CE167656}" srcId="{6BF0FE3B-9720-4B25-9433-A79EDD856794}" destId="{C3965A6F-F8B9-4392-B199-EC33643C8434}" srcOrd="0" destOrd="0" parTransId="{65BB39F7-3797-4CB7-BB14-FD17017204C2}" sibTransId="{30F086E9-2124-42BD-8181-6163CD54B2F6}"/>
    <dgm:cxn modelId="{A45D8B14-099A-4E09-B5E8-C6F27C95E76F}" srcId="{6BF0FE3B-9720-4B25-9433-A79EDD856794}" destId="{F9DD5187-05B2-4718-A4F0-C952DB237166}" srcOrd="3" destOrd="0" parTransId="{895162C0-1B0B-464A-9B79-FC68F2686688}" sibTransId="{E8FF5DAC-15F4-4A72-B4C3-B4EFA1E87B2A}"/>
    <dgm:cxn modelId="{F16C7F4D-236E-4BA2-BA17-1073F404C83D}" type="presOf" srcId="{719544C3-DBD5-4A76-B624-BE3E3BC4DBA1}" destId="{3FCD1FB6-81E3-48A3-A8D8-404550EA144B}" srcOrd="0" destOrd="0" presId="urn:microsoft.com/office/officeart/2005/8/layout/cycle4"/>
    <dgm:cxn modelId="{76D3DE7D-31DA-4605-8DFC-A39DA29B6B54}" type="presOf" srcId="{FDFC9FAB-D977-4EDC-9B6F-D65E21EC851D}" destId="{01F3756D-8AC6-4444-B5D9-71459AE2E7AD}" srcOrd="0" destOrd="0" presId="urn:microsoft.com/office/officeart/2005/8/layout/cycle4"/>
    <dgm:cxn modelId="{167B11DA-8306-4112-8893-18C090206F0C}" type="presOf" srcId="{8668D650-7739-468A-BCFA-E4D4D3F220E6}" destId="{89FCB45B-307C-4053-936B-75C591500393}" srcOrd="0" destOrd="0" presId="urn:microsoft.com/office/officeart/2005/8/layout/cycle4"/>
    <dgm:cxn modelId="{D6BC2E8B-9330-43BA-A74D-E3CE451CD595}" type="presOf" srcId="{8668D650-7739-468A-BCFA-E4D4D3F220E6}" destId="{C8039C78-9EDD-4DF1-AD46-A1EF761A1BC6}" srcOrd="1" destOrd="0" presId="urn:microsoft.com/office/officeart/2005/8/layout/cycle4"/>
    <dgm:cxn modelId="{1F947A09-6017-4CD1-A222-DF60D9E69CDF}" srcId="{F9DD5187-05B2-4718-A4F0-C952DB237166}" destId="{7AE962CA-7514-4877-8865-D6DECB393FD5}" srcOrd="0" destOrd="0" parTransId="{1D8F74FB-72B6-447E-9784-DC77C33DEF47}" sibTransId="{10F2A709-DBF3-410D-B4CB-B2C44911B690}"/>
    <dgm:cxn modelId="{235442B3-BEF3-47F9-835D-F1834E9B64D1}" type="presOf" srcId="{6BF0FE3B-9720-4B25-9433-A79EDD856794}" destId="{E24B2764-974B-4C27-8DD0-446771C77F89}" srcOrd="0" destOrd="0" presId="urn:microsoft.com/office/officeart/2005/8/layout/cycle4"/>
    <dgm:cxn modelId="{0BD4881B-8B54-41FF-BBE6-D62C1BAEBF59}" type="presOf" srcId="{C3965A6F-F8B9-4392-B199-EC33643C8434}" destId="{0D719C7E-1D58-440D-B025-F7E46937EC7B}" srcOrd="0" destOrd="0" presId="urn:microsoft.com/office/officeart/2005/8/layout/cycle4"/>
    <dgm:cxn modelId="{54DF1809-9A0F-45DB-A809-BE1AF815298C}" srcId="{8541312F-5078-4EAA-860E-4C8E2E76B0DC}" destId="{FDFC9FAB-D977-4EDC-9B6F-D65E21EC851D}" srcOrd="0" destOrd="0" parTransId="{EBC94434-CF85-4E2E-BABF-1D0325D0D7B8}" sibTransId="{7E20F3C4-70F4-4A4B-92AA-44DEB7A0122A}"/>
    <dgm:cxn modelId="{C2A5CA45-8AD2-40B0-8CBD-C9EECF347409}" srcId="{719544C3-DBD5-4A76-B624-BE3E3BC4DBA1}" destId="{8668D650-7739-468A-BCFA-E4D4D3F220E6}" srcOrd="0" destOrd="0" parTransId="{E07B0889-22E6-49F6-8722-1A7BAE564EAD}" sibTransId="{DE5B4EF5-18B2-4829-B789-340FA3ACCF11}"/>
    <dgm:cxn modelId="{6AA37872-DA70-4E28-B799-41FC1E2F5458}" type="presOf" srcId="{FDFC9FAB-D977-4EDC-9B6F-D65E21EC851D}" destId="{D9C83486-331A-4D71-9F75-EAAB1255789C}" srcOrd="1" destOrd="0" presId="urn:microsoft.com/office/officeart/2005/8/layout/cycle4"/>
    <dgm:cxn modelId="{1DA1DDAE-26D1-483D-827B-AD8C7DC3B4C0}" type="presOf" srcId="{7AE962CA-7514-4877-8865-D6DECB393FD5}" destId="{079E658F-AEEB-4A1F-AA8B-9823C3AC5B68}" srcOrd="1" destOrd="0" presId="urn:microsoft.com/office/officeart/2005/8/layout/cycle4"/>
    <dgm:cxn modelId="{A6DC5AF4-C8F7-4CD2-9CA5-9F74123494CF}" srcId="{C3965A6F-F8B9-4392-B199-EC33643C8434}" destId="{498A7FA0-4411-4399-B14C-70A32C1BB4D4}" srcOrd="0" destOrd="0" parTransId="{AA5C1886-8EAD-4208-B031-BA5318D73285}" sibTransId="{EB57CAEF-370D-4681-8C8A-075B5E7FFEFE}"/>
    <dgm:cxn modelId="{BBB1E618-3F1C-4C69-8698-78203711484A}" type="presOf" srcId="{F9DD5187-05B2-4718-A4F0-C952DB237166}" destId="{AB4A649D-0919-4E14-AAE6-6BCDE211A144}" srcOrd="0" destOrd="0" presId="urn:microsoft.com/office/officeart/2005/8/layout/cycle4"/>
    <dgm:cxn modelId="{FAC298C7-491E-4FCD-BFB2-B3A849E7B305}" type="presParOf" srcId="{E24B2764-974B-4C27-8DD0-446771C77F89}" destId="{7FA2ECF0-0DDF-4908-A9AA-C1587AE12B69}" srcOrd="0" destOrd="0" presId="urn:microsoft.com/office/officeart/2005/8/layout/cycle4"/>
    <dgm:cxn modelId="{EAAF3D9D-92B8-4C97-98DE-F49916AB62CD}" type="presParOf" srcId="{7FA2ECF0-0DDF-4908-A9AA-C1587AE12B69}" destId="{12833297-9C2C-437C-B1AF-0C333AE53150}" srcOrd="0" destOrd="0" presId="urn:microsoft.com/office/officeart/2005/8/layout/cycle4"/>
    <dgm:cxn modelId="{D9BAD74A-5F96-412F-A674-FFD500E229D0}" type="presParOf" srcId="{12833297-9C2C-437C-B1AF-0C333AE53150}" destId="{9D28103A-D235-4996-B977-C9DE2B23C8BF}" srcOrd="0" destOrd="0" presId="urn:microsoft.com/office/officeart/2005/8/layout/cycle4"/>
    <dgm:cxn modelId="{C05C7E47-507F-4755-9E3B-BEB95DF19198}" type="presParOf" srcId="{12833297-9C2C-437C-B1AF-0C333AE53150}" destId="{532D92D5-BB9D-4EA8-A59A-2F9592FD1D88}" srcOrd="1" destOrd="0" presId="urn:microsoft.com/office/officeart/2005/8/layout/cycle4"/>
    <dgm:cxn modelId="{DFEB6AB9-4B3F-4689-9093-CBDF5A207A0D}" type="presParOf" srcId="{7FA2ECF0-0DDF-4908-A9AA-C1587AE12B69}" destId="{B62D861A-1846-4CB0-B297-8A0620522818}" srcOrd="1" destOrd="0" presId="urn:microsoft.com/office/officeart/2005/8/layout/cycle4"/>
    <dgm:cxn modelId="{26E559D7-DAB0-45EE-BD81-BB4395BF1D3E}" type="presParOf" srcId="{B62D861A-1846-4CB0-B297-8A0620522818}" destId="{89FCB45B-307C-4053-936B-75C591500393}" srcOrd="0" destOrd="0" presId="urn:microsoft.com/office/officeart/2005/8/layout/cycle4"/>
    <dgm:cxn modelId="{24F4FFD4-740A-4DF5-9D56-6E4326946E8A}" type="presParOf" srcId="{B62D861A-1846-4CB0-B297-8A0620522818}" destId="{C8039C78-9EDD-4DF1-AD46-A1EF761A1BC6}" srcOrd="1" destOrd="0" presId="urn:microsoft.com/office/officeart/2005/8/layout/cycle4"/>
    <dgm:cxn modelId="{EC6A2A00-5E34-4D35-B64D-D9C48637DEE9}" type="presParOf" srcId="{7FA2ECF0-0DDF-4908-A9AA-C1587AE12B69}" destId="{3D2786C7-68AC-4865-9652-24717F243D71}" srcOrd="2" destOrd="0" presId="urn:microsoft.com/office/officeart/2005/8/layout/cycle4"/>
    <dgm:cxn modelId="{7197F706-0475-4384-900F-439B65F60DA6}" type="presParOf" srcId="{3D2786C7-68AC-4865-9652-24717F243D71}" destId="{01F3756D-8AC6-4444-B5D9-71459AE2E7AD}" srcOrd="0" destOrd="0" presId="urn:microsoft.com/office/officeart/2005/8/layout/cycle4"/>
    <dgm:cxn modelId="{BBE21555-4591-4435-AA83-D1E527539A5B}" type="presParOf" srcId="{3D2786C7-68AC-4865-9652-24717F243D71}" destId="{D9C83486-331A-4D71-9F75-EAAB1255789C}" srcOrd="1" destOrd="0" presId="urn:microsoft.com/office/officeart/2005/8/layout/cycle4"/>
    <dgm:cxn modelId="{141A8DC5-599E-4562-A948-AF0E30F52075}" type="presParOf" srcId="{7FA2ECF0-0DDF-4908-A9AA-C1587AE12B69}" destId="{AE7253EC-C8D7-4F4E-AF4B-53F0EB9A7217}" srcOrd="3" destOrd="0" presId="urn:microsoft.com/office/officeart/2005/8/layout/cycle4"/>
    <dgm:cxn modelId="{3287FC80-C073-4535-B00A-B5B2E7D32C7D}" type="presParOf" srcId="{AE7253EC-C8D7-4F4E-AF4B-53F0EB9A7217}" destId="{CCA654E5-02E9-4446-94AA-7809F3D53508}" srcOrd="0" destOrd="0" presId="urn:microsoft.com/office/officeart/2005/8/layout/cycle4"/>
    <dgm:cxn modelId="{17C4639D-6408-4400-8A51-DFEB81923279}" type="presParOf" srcId="{AE7253EC-C8D7-4F4E-AF4B-53F0EB9A7217}" destId="{079E658F-AEEB-4A1F-AA8B-9823C3AC5B68}" srcOrd="1" destOrd="0" presId="urn:microsoft.com/office/officeart/2005/8/layout/cycle4"/>
    <dgm:cxn modelId="{3FBB8A85-4A72-4C08-B065-2EDF53180B14}" type="presParOf" srcId="{7FA2ECF0-0DDF-4908-A9AA-C1587AE12B69}" destId="{EEF94075-5A56-496D-9CCB-184EB325AFEA}" srcOrd="4" destOrd="0" presId="urn:microsoft.com/office/officeart/2005/8/layout/cycle4"/>
    <dgm:cxn modelId="{27C2D0AB-C00C-4187-ADE9-1C232173A9D8}" type="presParOf" srcId="{E24B2764-974B-4C27-8DD0-446771C77F89}" destId="{EF5412BC-702A-40FE-A417-B60A086D6E1B}" srcOrd="1" destOrd="0" presId="urn:microsoft.com/office/officeart/2005/8/layout/cycle4"/>
    <dgm:cxn modelId="{BCBBE7F2-49BC-471E-A5F2-A501AE9D86BA}" type="presParOf" srcId="{EF5412BC-702A-40FE-A417-B60A086D6E1B}" destId="{0D719C7E-1D58-440D-B025-F7E46937EC7B}" srcOrd="0" destOrd="0" presId="urn:microsoft.com/office/officeart/2005/8/layout/cycle4"/>
    <dgm:cxn modelId="{F277412E-BBA6-46EE-B48D-7CADB0DD3F6D}" type="presParOf" srcId="{EF5412BC-702A-40FE-A417-B60A086D6E1B}" destId="{3FCD1FB6-81E3-48A3-A8D8-404550EA144B}" srcOrd="1" destOrd="0" presId="urn:microsoft.com/office/officeart/2005/8/layout/cycle4"/>
    <dgm:cxn modelId="{93AEA63D-CF15-4D84-84CB-254E1ADC1944}" type="presParOf" srcId="{EF5412BC-702A-40FE-A417-B60A086D6E1B}" destId="{8283FFB3-D765-4161-85AE-02CA88667F1B}" srcOrd="2" destOrd="0" presId="urn:microsoft.com/office/officeart/2005/8/layout/cycle4"/>
    <dgm:cxn modelId="{3E94A984-C28B-4312-A2F8-9DFF8B9F52CF}" type="presParOf" srcId="{EF5412BC-702A-40FE-A417-B60A086D6E1B}" destId="{AB4A649D-0919-4E14-AAE6-6BCDE211A144}" srcOrd="3" destOrd="0" presId="urn:microsoft.com/office/officeart/2005/8/layout/cycle4"/>
    <dgm:cxn modelId="{180B31BA-B7F2-4410-B9BF-1D721CD2F3D9}" type="presParOf" srcId="{EF5412BC-702A-40FE-A417-B60A086D6E1B}" destId="{87071D2C-AEBD-487C-B9FC-34C79F003FE8}" srcOrd="4" destOrd="0" presId="urn:microsoft.com/office/officeart/2005/8/layout/cycle4"/>
    <dgm:cxn modelId="{EA3C1D9C-B5BA-458D-9C5A-B9A7A2150CDC}" type="presParOf" srcId="{E24B2764-974B-4C27-8DD0-446771C77F89}" destId="{B6B2294E-629F-4626-A7B0-A8B571EF68A9}" srcOrd="2" destOrd="0" presId="urn:microsoft.com/office/officeart/2005/8/layout/cycle4"/>
    <dgm:cxn modelId="{CBCFC604-0C55-49AA-8B75-13D0B1DB3132}" type="presParOf" srcId="{E24B2764-974B-4C27-8DD0-446771C77F89}" destId="{1B0F2B1B-A320-4E5C-8B0F-F216F9BEA33A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A86DC5-4E74-4847-BA0D-E36EEA048262}">
      <dsp:nvSpPr>
        <dsp:cNvPr id="0" name=""/>
        <dsp:cNvSpPr/>
      </dsp:nvSpPr>
      <dsp:spPr>
        <a:xfrm>
          <a:off x="0" y="22509"/>
          <a:ext cx="6370982" cy="14458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94459" tIns="562356" rIns="49445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Формирование, развитие и реализация политики и мероприятий, направленных на комплексное обеспечение прав и интересов детей, оказавшихся в трудной жизненной ситуации, создание наилучших условий для жизни и развития каждого ребенка, нуждающегося в помощи государства и проживающего на территории города Астрахани и Астраханской области.</a:t>
          </a:r>
        </a:p>
      </dsp:txBody>
      <dsp:txXfrm>
        <a:off x="0" y="22509"/>
        <a:ext cx="6370982" cy="1445850"/>
      </dsp:txXfrm>
    </dsp:sp>
    <dsp:sp modelId="{D4A59840-3EE4-4AB2-8ABC-72CAF2A42FB6}">
      <dsp:nvSpPr>
        <dsp:cNvPr id="0" name=""/>
        <dsp:cNvSpPr/>
      </dsp:nvSpPr>
      <dsp:spPr>
        <a:xfrm>
          <a:off x="212223" y="0"/>
          <a:ext cx="4459688" cy="35924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8566" tIns="0" rIns="168566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Цель:</a:t>
          </a:r>
        </a:p>
      </dsp:txBody>
      <dsp:txXfrm>
        <a:off x="229760" y="17537"/>
        <a:ext cx="4424614" cy="32416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A9B2F5-7682-45BB-97F5-8124404BFE02}">
      <dsp:nvSpPr>
        <dsp:cNvPr id="0" name=""/>
        <dsp:cNvSpPr/>
      </dsp:nvSpPr>
      <dsp:spPr>
        <a:xfrm>
          <a:off x="0" y="126349"/>
          <a:ext cx="6368902" cy="565900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94298" tIns="479044" rIns="494298" bIns="92456" numCol="1" spcCol="1270" anchor="t" anchorCtr="0">
          <a:noAutofit/>
        </a:bodyPr>
        <a:lstStyle/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круглосуточного приема несовершеннолетних и их временного проживания с целью устройства и последующим переводом несовершеннолетних в специализированные социально-реабилитационные учреждения Астраханской области, учитывая место проживания их семей. 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Защита законных прав и интересов несовершеннолетних. 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Оказание первичной психологической, медицинской, правовой помощи несовершеннолетним, их родителям (законным представителям) в ликвидации трудной жизненной ситуации.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Перевозка несовершеннолетних, самовольно ушедших из семей.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Разработка и реализация программ подготовки воспитанников учреждений для детей-сирот и детей, оставшихся без попечения родителей, к самостоятельной жизни, а также обеспечение превентивных мер профилактики безнадзорности и повышение качества психолого – педагогической поддержки ребенка и его семьи.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Оказание социально - психологической  и кризисной помощи несовершеннолетним детям, пострадавшим от жестокого обращения.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Организация работы по профориентации с несовершеннолетними девиантного и асоциального поведения.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Оказание психологической помощи всем возрастным группам населения.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Консультативная методическая помощь и психологическая поддержка педагогических кадров, персонала социальных учреждений.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Расширение категорий и увеличение числа обслуживаемых потребителей социальных услуг; расширение видов и количества услуг, оказываемых детям и семьям с детьми, повышение качества предоставляемых услуг.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Разработка, апробация и внедрение передовых форм и технологий социального обслуживания семей с детьми.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126349"/>
        <a:ext cx="6368902" cy="5659004"/>
      </dsp:txXfrm>
    </dsp:sp>
    <dsp:sp modelId="{415D01F8-FC0B-4B44-9A40-3788AD7E3104}">
      <dsp:nvSpPr>
        <dsp:cNvPr id="0" name=""/>
        <dsp:cNvSpPr/>
      </dsp:nvSpPr>
      <dsp:spPr>
        <a:xfrm>
          <a:off x="212122" y="120549"/>
          <a:ext cx="4458231" cy="34439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8511" tIns="0" rIns="168511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Задачи:</a:t>
          </a:r>
        </a:p>
      </dsp:txBody>
      <dsp:txXfrm>
        <a:off x="228934" y="137361"/>
        <a:ext cx="4424607" cy="31077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BB66BB5-BD92-4F37-AB98-3E48110F792B}">
      <dsp:nvSpPr>
        <dsp:cNvPr id="0" name=""/>
        <dsp:cNvSpPr/>
      </dsp:nvSpPr>
      <dsp:spPr>
        <a:xfrm rot="5400000">
          <a:off x="-285399" y="1007742"/>
          <a:ext cx="1268890" cy="153446"/>
        </a:xfrm>
        <a:prstGeom prst="rect">
          <a:avLst/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9C6719E-6F4F-4F2A-9633-546D4BCF6ECC}">
      <dsp:nvSpPr>
        <dsp:cNvPr id="0" name=""/>
        <dsp:cNvSpPr/>
      </dsp:nvSpPr>
      <dsp:spPr>
        <a:xfrm>
          <a:off x="3141" y="192975"/>
          <a:ext cx="1704955" cy="102297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ГСКУ АО "ОСРЦ ДН "ИСТОК</a:t>
          </a:r>
          <a:r>
            <a:rPr lang="ru-RU" sz="20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</a:t>
          </a:r>
        </a:p>
      </dsp:txBody>
      <dsp:txXfrm>
        <a:off x="33103" y="222937"/>
        <a:ext cx="1645031" cy="963049"/>
      </dsp:txXfrm>
    </dsp:sp>
    <dsp:sp modelId="{4BCDDB67-D2D1-475E-9A08-84A6CF12C7F1}">
      <dsp:nvSpPr>
        <dsp:cNvPr id="0" name=""/>
        <dsp:cNvSpPr/>
      </dsp:nvSpPr>
      <dsp:spPr>
        <a:xfrm rot="5400000">
          <a:off x="-285399" y="2286459"/>
          <a:ext cx="1268890" cy="153446"/>
        </a:xfrm>
        <a:prstGeom prst="rect">
          <a:avLst/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C690C15-583D-4757-BCD5-7DB2A1BA5B98}">
      <dsp:nvSpPr>
        <dsp:cNvPr id="0" name=""/>
        <dsp:cNvSpPr/>
      </dsp:nvSpPr>
      <dsp:spPr>
        <a:xfrm>
          <a:off x="3141" y="1471692"/>
          <a:ext cx="1704955" cy="102297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Отделение социально-психологической помощи детям, пострадавшим от жестокого обращения "Парусник"</a:t>
          </a:r>
        </a:p>
      </dsp:txBody>
      <dsp:txXfrm>
        <a:off x="33103" y="1501654"/>
        <a:ext cx="1645031" cy="963049"/>
      </dsp:txXfrm>
    </dsp:sp>
    <dsp:sp modelId="{ACAAE3E7-E59C-4DE7-B683-84DD120293AB}">
      <dsp:nvSpPr>
        <dsp:cNvPr id="0" name=""/>
        <dsp:cNvSpPr/>
      </dsp:nvSpPr>
      <dsp:spPr>
        <a:xfrm>
          <a:off x="353958" y="2925817"/>
          <a:ext cx="2257764" cy="153446"/>
        </a:xfrm>
        <a:prstGeom prst="rect">
          <a:avLst/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5F09928-3853-4874-9C65-5E88FBFD7BE6}">
      <dsp:nvSpPr>
        <dsp:cNvPr id="0" name=""/>
        <dsp:cNvSpPr/>
      </dsp:nvSpPr>
      <dsp:spPr>
        <a:xfrm>
          <a:off x="3141" y="2750409"/>
          <a:ext cx="1704955" cy="102297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Медико-социальное отделение</a:t>
          </a:r>
        </a:p>
      </dsp:txBody>
      <dsp:txXfrm>
        <a:off x="33103" y="2780371"/>
        <a:ext cx="1645031" cy="963049"/>
      </dsp:txXfrm>
    </dsp:sp>
    <dsp:sp modelId="{DABB02EB-F5DD-457B-B07E-42E41478DA01}">
      <dsp:nvSpPr>
        <dsp:cNvPr id="0" name=""/>
        <dsp:cNvSpPr/>
      </dsp:nvSpPr>
      <dsp:spPr>
        <a:xfrm rot="16200000">
          <a:off x="1982191" y="2286459"/>
          <a:ext cx="1268890" cy="153446"/>
        </a:xfrm>
        <a:prstGeom prst="rect">
          <a:avLst/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074FE42-1D23-4D22-A075-ABF861C24C2A}">
      <dsp:nvSpPr>
        <dsp:cNvPr id="0" name=""/>
        <dsp:cNvSpPr/>
      </dsp:nvSpPr>
      <dsp:spPr>
        <a:xfrm>
          <a:off x="2270732" y="2750409"/>
          <a:ext cx="1704955" cy="102297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Отделение социально-психологической профилактики</a:t>
          </a:r>
        </a:p>
      </dsp:txBody>
      <dsp:txXfrm>
        <a:off x="2300694" y="2780371"/>
        <a:ext cx="1645031" cy="963049"/>
      </dsp:txXfrm>
    </dsp:sp>
    <dsp:sp modelId="{557E1AE3-ABAF-4F5E-A86D-A4758926B438}">
      <dsp:nvSpPr>
        <dsp:cNvPr id="0" name=""/>
        <dsp:cNvSpPr/>
      </dsp:nvSpPr>
      <dsp:spPr>
        <a:xfrm rot="16200000">
          <a:off x="1982191" y="1007742"/>
          <a:ext cx="1268890" cy="153446"/>
        </a:xfrm>
        <a:prstGeom prst="rect">
          <a:avLst/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B6C5E660-D2B0-4EEE-9B7D-188D9EA84584}">
      <dsp:nvSpPr>
        <dsp:cNvPr id="0" name=""/>
        <dsp:cNvSpPr/>
      </dsp:nvSpPr>
      <dsp:spPr>
        <a:xfrm>
          <a:off x="2270732" y="1471692"/>
          <a:ext cx="1704955" cy="102297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бухгалтерского учета</a:t>
          </a:r>
        </a:p>
      </dsp:txBody>
      <dsp:txXfrm>
        <a:off x="2300694" y="1501654"/>
        <a:ext cx="1645031" cy="963049"/>
      </dsp:txXfrm>
    </dsp:sp>
    <dsp:sp modelId="{781B814B-A45F-4BB4-8010-C064FDCEDE67}">
      <dsp:nvSpPr>
        <dsp:cNvPr id="0" name=""/>
        <dsp:cNvSpPr/>
      </dsp:nvSpPr>
      <dsp:spPr>
        <a:xfrm>
          <a:off x="2621549" y="368384"/>
          <a:ext cx="2257764" cy="153446"/>
        </a:xfrm>
        <a:prstGeom prst="rect">
          <a:avLst/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0D64691-F69E-4810-A3A7-8E2966543E8A}">
      <dsp:nvSpPr>
        <dsp:cNvPr id="0" name=""/>
        <dsp:cNvSpPr/>
      </dsp:nvSpPr>
      <dsp:spPr>
        <a:xfrm>
          <a:off x="2270732" y="192975"/>
          <a:ext cx="1704955" cy="102297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Отделение временного круглосуточного приема и перевозки несовершеннолетних</a:t>
          </a:r>
        </a:p>
      </dsp:txBody>
      <dsp:txXfrm>
        <a:off x="2300694" y="222937"/>
        <a:ext cx="1645031" cy="963049"/>
      </dsp:txXfrm>
    </dsp:sp>
    <dsp:sp modelId="{DB6F86C1-3B62-41F6-B793-0CB227D57870}">
      <dsp:nvSpPr>
        <dsp:cNvPr id="0" name=""/>
        <dsp:cNvSpPr/>
      </dsp:nvSpPr>
      <dsp:spPr>
        <a:xfrm rot="5400000">
          <a:off x="4249782" y="1007742"/>
          <a:ext cx="1268890" cy="153446"/>
        </a:xfrm>
        <a:prstGeom prst="rect">
          <a:avLst/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ABC3B21-E205-4327-BB9D-A338A9C2F668}">
      <dsp:nvSpPr>
        <dsp:cNvPr id="0" name=""/>
        <dsp:cNvSpPr/>
      </dsp:nvSpPr>
      <dsp:spPr>
        <a:xfrm>
          <a:off x="4538323" y="192975"/>
          <a:ext cx="1704955" cy="102297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правового и кадрового обеспечения</a:t>
          </a:r>
        </a:p>
      </dsp:txBody>
      <dsp:txXfrm>
        <a:off x="4568285" y="222937"/>
        <a:ext cx="1645031" cy="963049"/>
      </dsp:txXfrm>
    </dsp:sp>
    <dsp:sp modelId="{0BB5A5C9-658F-4106-936F-B015605E904F}">
      <dsp:nvSpPr>
        <dsp:cNvPr id="0" name=""/>
        <dsp:cNvSpPr/>
      </dsp:nvSpPr>
      <dsp:spPr>
        <a:xfrm rot="5400000">
          <a:off x="4249782" y="2286459"/>
          <a:ext cx="1268890" cy="153446"/>
        </a:xfrm>
        <a:prstGeom prst="rect">
          <a:avLst/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14193A0-6C77-4E81-B554-49C9832B18D4}">
      <dsp:nvSpPr>
        <dsp:cNvPr id="0" name=""/>
        <dsp:cNvSpPr/>
      </dsp:nvSpPr>
      <dsp:spPr>
        <a:xfrm>
          <a:off x="4538323" y="1471692"/>
          <a:ext cx="1704955" cy="102297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Материально-технический отдел</a:t>
          </a:r>
        </a:p>
      </dsp:txBody>
      <dsp:txXfrm>
        <a:off x="4568285" y="1501654"/>
        <a:ext cx="1645031" cy="963049"/>
      </dsp:txXfrm>
    </dsp:sp>
    <dsp:sp modelId="{AA1E40C2-D897-4576-B6D9-66AEBF20A837}">
      <dsp:nvSpPr>
        <dsp:cNvPr id="0" name=""/>
        <dsp:cNvSpPr/>
      </dsp:nvSpPr>
      <dsp:spPr>
        <a:xfrm>
          <a:off x="4538323" y="2750409"/>
          <a:ext cx="1704955" cy="102297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Пищеблок</a:t>
          </a:r>
          <a:endParaRPr lang="ru-RU" sz="8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568285" y="2780371"/>
        <a:ext cx="1645031" cy="96304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F3756D-8AC6-4444-B5D9-71459AE2E7AD}">
      <dsp:nvSpPr>
        <dsp:cNvPr id="0" name=""/>
        <dsp:cNvSpPr/>
      </dsp:nvSpPr>
      <dsp:spPr>
        <a:xfrm>
          <a:off x="3290907" y="2176272"/>
          <a:ext cx="2246107" cy="102412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latin typeface="Times New Roman" pitchFamily="18" charset="0"/>
              <a:ea typeface="+mn-ea"/>
              <a:cs typeface="Times New Roman" pitchFamily="18" charset="0"/>
            </a:rPr>
            <a:t>  </a:t>
          </a:r>
          <a:r>
            <a:rPr lang="ru-RU" sz="1000" kern="1200">
              <a:latin typeface="Times New Roman" pitchFamily="18" charset="0"/>
              <a:ea typeface="+mn-ea"/>
              <a:cs typeface="Times New Roman" pitchFamily="18" charset="0"/>
            </a:rPr>
            <a:t>Учреждения, подведомственные министерству внутренних дел АО</a:t>
          </a:r>
          <a:endParaRPr lang="ru-RU" sz="1000" kern="1200"/>
        </a:p>
      </dsp:txBody>
      <dsp:txXfrm>
        <a:off x="3987236" y="2454800"/>
        <a:ext cx="1527281" cy="723102"/>
      </dsp:txXfrm>
    </dsp:sp>
    <dsp:sp modelId="{CCA654E5-02E9-4446-94AA-7809F3D53508}">
      <dsp:nvSpPr>
        <dsp:cNvPr id="0" name=""/>
        <dsp:cNvSpPr/>
      </dsp:nvSpPr>
      <dsp:spPr>
        <a:xfrm>
          <a:off x="777857" y="2176272"/>
          <a:ext cx="2283276" cy="102412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ea typeface="+mn-ea"/>
              <a:cs typeface="Times New Roman" pitchFamily="18" charset="0"/>
            </a:rPr>
            <a:t>Учреждения, подведомственные министерству физической культуры и спорта АО</a:t>
          </a:r>
          <a:endParaRPr lang="ru-RU" sz="1000" kern="1200"/>
        </a:p>
      </dsp:txBody>
      <dsp:txXfrm>
        <a:off x="800354" y="2454800"/>
        <a:ext cx="1553299" cy="723102"/>
      </dsp:txXfrm>
    </dsp:sp>
    <dsp:sp modelId="{89FCB45B-307C-4053-936B-75C591500393}">
      <dsp:nvSpPr>
        <dsp:cNvPr id="0" name=""/>
        <dsp:cNvSpPr/>
      </dsp:nvSpPr>
      <dsp:spPr>
        <a:xfrm>
          <a:off x="3306630" y="0"/>
          <a:ext cx="2235910" cy="102412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ea typeface="+mn-ea"/>
              <a:cs typeface="Times New Roman" pitchFamily="18" charset="0"/>
            </a:rPr>
            <a:t>Учреждения, подведомственные министерству образования АО</a:t>
          </a:r>
          <a:endParaRPr lang="ru-RU" sz="1000" kern="1200"/>
        </a:p>
      </dsp:txBody>
      <dsp:txXfrm>
        <a:off x="3999900" y="22497"/>
        <a:ext cx="1520143" cy="723102"/>
      </dsp:txXfrm>
    </dsp:sp>
    <dsp:sp modelId="{9D28103A-D235-4996-B977-C9DE2B23C8BF}">
      <dsp:nvSpPr>
        <dsp:cNvPr id="0" name=""/>
        <dsp:cNvSpPr/>
      </dsp:nvSpPr>
      <dsp:spPr>
        <a:xfrm>
          <a:off x="757462" y="0"/>
          <a:ext cx="2324066" cy="102412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ea typeface="+mn-ea"/>
              <a:cs typeface="Times New Roman" pitchFamily="18" charset="0"/>
            </a:rPr>
            <a:t>Учреждения, подведомственные министерству здравоохранения АО</a:t>
          </a:r>
          <a:endParaRPr lang="ru-RU" sz="1000" kern="1200"/>
        </a:p>
      </dsp:txBody>
      <dsp:txXfrm>
        <a:off x="779959" y="22497"/>
        <a:ext cx="1581852" cy="723102"/>
      </dsp:txXfrm>
    </dsp:sp>
    <dsp:sp modelId="{0D719C7E-1D58-440D-B025-F7E46937EC7B}">
      <dsp:nvSpPr>
        <dsp:cNvPr id="0" name=""/>
        <dsp:cNvSpPr/>
      </dsp:nvSpPr>
      <dsp:spPr>
        <a:xfrm>
          <a:off x="1771990" y="182422"/>
          <a:ext cx="1385773" cy="1385773"/>
        </a:xfrm>
        <a:prstGeom prst="pieWedge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ea typeface="+mn-ea"/>
              <a:cs typeface="Times New Roman" pitchFamily="18" charset="0"/>
            </a:rPr>
            <a:t>Учреждения, подведомст-венные министерству социального развития и труда АО</a:t>
          </a:r>
          <a:endParaRPr lang="ru-RU" sz="1050" kern="1200"/>
        </a:p>
      </dsp:txBody>
      <dsp:txXfrm>
        <a:off x="2177874" y="588306"/>
        <a:ext cx="979889" cy="979889"/>
      </dsp:txXfrm>
    </dsp:sp>
    <dsp:sp modelId="{3FCD1FB6-81E3-48A3-A8D8-404550EA144B}">
      <dsp:nvSpPr>
        <dsp:cNvPr id="0" name=""/>
        <dsp:cNvSpPr/>
      </dsp:nvSpPr>
      <dsp:spPr>
        <a:xfrm rot="5400000">
          <a:off x="3221771" y="182422"/>
          <a:ext cx="1385773" cy="1385773"/>
        </a:xfrm>
        <a:prstGeom prst="pieWedge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ea typeface="+mn-ea"/>
              <a:cs typeface="Times New Roman" pitchFamily="18" charset="0"/>
            </a:rPr>
            <a:t>Учреждения, подведомст-венные министерству культуры АО</a:t>
          </a:r>
          <a:endParaRPr lang="ru-RU" sz="1100" kern="1200"/>
        </a:p>
      </dsp:txBody>
      <dsp:txXfrm rot="-5400000">
        <a:off x="3221771" y="588306"/>
        <a:ext cx="979889" cy="979889"/>
      </dsp:txXfrm>
    </dsp:sp>
    <dsp:sp modelId="{8283FFB3-D765-4161-85AE-02CA88667F1B}">
      <dsp:nvSpPr>
        <dsp:cNvPr id="0" name=""/>
        <dsp:cNvSpPr/>
      </dsp:nvSpPr>
      <dsp:spPr>
        <a:xfrm rot="10800000">
          <a:off x="3221771" y="1632204"/>
          <a:ext cx="1385773" cy="1385773"/>
        </a:xfrm>
        <a:prstGeom prst="pieWedge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ea typeface="+mn-ea"/>
              <a:cs typeface="Times New Roman" pitchFamily="18" charset="0"/>
            </a:rPr>
            <a:t>Комиссии по делам несовершеннолетних и защите их прав</a:t>
          </a:r>
          <a:endParaRPr lang="ru-RU" sz="1100" kern="1200"/>
        </a:p>
      </dsp:txBody>
      <dsp:txXfrm rot="10800000">
        <a:off x="3221771" y="1632204"/>
        <a:ext cx="979889" cy="979889"/>
      </dsp:txXfrm>
    </dsp:sp>
    <dsp:sp modelId="{AB4A649D-0919-4E14-AAE6-6BCDE211A144}">
      <dsp:nvSpPr>
        <dsp:cNvPr id="0" name=""/>
        <dsp:cNvSpPr/>
      </dsp:nvSpPr>
      <dsp:spPr>
        <a:xfrm rot="16200000">
          <a:off x="1771990" y="1632204"/>
          <a:ext cx="1385773" cy="1385773"/>
        </a:xfrm>
        <a:prstGeom prst="pieWedge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ea typeface="+mn-ea"/>
              <a:cs typeface="Times New Roman" pitchFamily="18" charset="0"/>
            </a:rPr>
            <a:t>Волонтерс-кие организа-ции</a:t>
          </a:r>
          <a:endParaRPr lang="ru-RU" sz="1200" kern="1200"/>
        </a:p>
      </dsp:txBody>
      <dsp:txXfrm rot="5400000">
        <a:off x="2177874" y="1632204"/>
        <a:ext cx="979889" cy="979889"/>
      </dsp:txXfrm>
    </dsp:sp>
    <dsp:sp modelId="{B6B2294E-629F-4626-A7B0-A8B571EF68A9}">
      <dsp:nvSpPr>
        <dsp:cNvPr id="0" name=""/>
        <dsp:cNvSpPr/>
      </dsp:nvSpPr>
      <dsp:spPr>
        <a:xfrm>
          <a:off x="2929274" y="1365327"/>
          <a:ext cx="478459" cy="416052"/>
        </a:xfrm>
        <a:prstGeom prst="circularArrow">
          <a:avLst/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1B0F2B1B-A320-4E5C-8B0F-F216F9BEA33A}">
      <dsp:nvSpPr>
        <dsp:cNvPr id="0" name=""/>
        <dsp:cNvSpPr/>
      </dsp:nvSpPr>
      <dsp:spPr>
        <a:xfrm rot="10800000">
          <a:off x="2929274" y="1408390"/>
          <a:ext cx="478459" cy="416052"/>
        </a:xfrm>
        <a:prstGeom prst="circularArrow">
          <a:avLst/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E779A-43A4-495E-836D-24ED762C8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25</Pages>
  <Words>6010</Words>
  <Characters>34261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2020-01-22T08:10:00Z</cp:lastPrinted>
  <dcterms:created xsi:type="dcterms:W3CDTF">2020-01-17T13:01:00Z</dcterms:created>
  <dcterms:modified xsi:type="dcterms:W3CDTF">2020-01-22T08:13:00Z</dcterms:modified>
</cp:coreProperties>
</file>